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776" w:rsidRDefault="008A5F0C" w:rsidP="00280D2E">
      <w:pPr>
        <w:pStyle w:val="a3"/>
      </w:pPr>
      <w:r>
        <w:t xml:space="preserve">                </w:t>
      </w:r>
      <w:bookmarkStart w:id="0" w:name="bookmark0"/>
      <w:bookmarkEnd w:id="0"/>
    </w:p>
    <w:p w:rsidR="00280D2E" w:rsidRPr="00E41EDC" w:rsidRDefault="00280D2E" w:rsidP="00280D2E">
      <w:pPr>
        <w:pStyle w:val="a3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E41EDC">
        <w:rPr>
          <w:rFonts w:ascii="Times New Roman CYR" w:hAnsi="Times New Roman CYR" w:cs="Times New Roman CYR"/>
          <w:b/>
          <w:sz w:val="28"/>
          <w:szCs w:val="28"/>
        </w:rPr>
        <w:t>Муниципальное бюджетное общеобразовательное учреждение</w:t>
      </w:r>
    </w:p>
    <w:p w:rsidR="00280D2E" w:rsidRPr="00E41EDC" w:rsidRDefault="00280D2E" w:rsidP="00280D2E">
      <w:pPr>
        <w:pStyle w:val="a3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E41EDC">
        <w:rPr>
          <w:rFonts w:ascii="Times New Roman CYR" w:hAnsi="Times New Roman CYR" w:cs="Times New Roman CYR"/>
          <w:b/>
          <w:sz w:val="28"/>
          <w:szCs w:val="28"/>
        </w:rPr>
        <w:t>Средняя общеобразовательная школа №1О</w:t>
      </w:r>
    </w:p>
    <w:p w:rsidR="00280D2E" w:rsidRPr="00E41EDC" w:rsidRDefault="00280D2E" w:rsidP="00280D2E">
      <w:pPr>
        <w:pStyle w:val="a3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E41EDC">
        <w:rPr>
          <w:rFonts w:ascii="Times New Roman CYR" w:hAnsi="Times New Roman CYR" w:cs="Times New Roman CYR"/>
          <w:b/>
          <w:sz w:val="28"/>
          <w:szCs w:val="28"/>
        </w:rPr>
        <w:t>МР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Учалинский район РБ</w:t>
      </w:r>
    </w:p>
    <w:p w:rsidR="00280D2E" w:rsidRPr="00E41EDC" w:rsidRDefault="00280D2E" w:rsidP="00280D2E">
      <w:pPr>
        <w:pStyle w:val="a3"/>
        <w:rPr>
          <w:rFonts w:ascii="Times New Roman CYR" w:hAnsi="Times New Roman CYR" w:cs="Times New Roman CYR"/>
          <w:sz w:val="28"/>
          <w:szCs w:val="28"/>
        </w:rPr>
      </w:pPr>
    </w:p>
    <w:p w:rsidR="00280D2E" w:rsidRPr="00FC186E" w:rsidRDefault="00280D2E" w:rsidP="00280D2E">
      <w:pPr>
        <w:pStyle w:val="a3"/>
        <w:jc w:val="center"/>
        <w:rPr>
          <w:rFonts w:ascii="Times New Roman CYR" w:hAnsi="Times New Roman CYR" w:cs="Times New Roman CYR"/>
        </w:rPr>
      </w:pPr>
    </w:p>
    <w:p w:rsidR="00280D2E" w:rsidRPr="00FC186E" w:rsidRDefault="00280D2E" w:rsidP="00280D2E">
      <w:pPr>
        <w:pStyle w:val="a3"/>
        <w:jc w:val="center"/>
        <w:rPr>
          <w:rFonts w:ascii="Times New Roman CYR" w:hAnsi="Times New Roman CYR" w:cs="Times New Roman CYR"/>
        </w:rPr>
      </w:pPr>
    </w:p>
    <w:p w:rsidR="00280D2E" w:rsidRPr="00FC186E" w:rsidRDefault="00280D2E" w:rsidP="00280D2E">
      <w:pPr>
        <w:pStyle w:val="a3"/>
        <w:rPr>
          <w:rFonts w:ascii="Times New Roman CYR" w:hAnsi="Times New Roman CYR" w:cs="Times New Roman CYR"/>
        </w:rPr>
      </w:pPr>
      <w:r w:rsidRPr="00FC186E">
        <w:rPr>
          <w:rFonts w:ascii="Times New Roman CYR" w:hAnsi="Times New Roman CYR" w:cs="Times New Roman CYR"/>
        </w:rPr>
        <w:t>Рассмотрено на заседании</w:t>
      </w:r>
      <w:r>
        <w:rPr>
          <w:rFonts w:ascii="Times New Roman CYR" w:hAnsi="Times New Roman CYR" w:cs="Times New Roman CYR"/>
        </w:rPr>
        <w:t xml:space="preserve">                                                                        «Согласовано»                                                                                   «Утверждено»</w:t>
      </w:r>
    </w:p>
    <w:p w:rsidR="00280D2E" w:rsidRDefault="00280D2E" w:rsidP="00280D2E">
      <w:pPr>
        <w:pStyle w:val="a3"/>
        <w:rPr>
          <w:rFonts w:ascii="Times New Roman CYR" w:hAnsi="Times New Roman CYR" w:cs="Times New Roman CYR"/>
        </w:rPr>
      </w:pPr>
      <w:r w:rsidRPr="00FC186E">
        <w:rPr>
          <w:rFonts w:ascii="Times New Roman CYR" w:hAnsi="Times New Roman CYR" w:cs="Times New Roman CYR"/>
        </w:rPr>
        <w:t>ШМО учителей</w:t>
      </w:r>
      <w:r>
        <w:rPr>
          <w:rFonts w:ascii="Times New Roman CYR" w:hAnsi="Times New Roman CYR" w:cs="Times New Roman CYR"/>
        </w:rPr>
        <w:t xml:space="preserve">                                                                                   </w:t>
      </w:r>
      <w:proofErr w:type="spellStart"/>
      <w:r>
        <w:rPr>
          <w:rFonts w:ascii="Times New Roman CYR" w:hAnsi="Times New Roman CYR" w:cs="Times New Roman CYR"/>
        </w:rPr>
        <w:t>зам</w:t>
      </w:r>
      <w:proofErr w:type="gramStart"/>
      <w:r>
        <w:rPr>
          <w:rFonts w:ascii="Times New Roman CYR" w:hAnsi="Times New Roman CYR" w:cs="Times New Roman CYR"/>
        </w:rPr>
        <w:t>.д</w:t>
      </w:r>
      <w:proofErr w:type="gramEnd"/>
      <w:r>
        <w:rPr>
          <w:rFonts w:ascii="Times New Roman CYR" w:hAnsi="Times New Roman CYR" w:cs="Times New Roman CYR"/>
        </w:rPr>
        <w:t>иректора</w:t>
      </w:r>
      <w:proofErr w:type="spellEnd"/>
      <w:r>
        <w:rPr>
          <w:rFonts w:ascii="Times New Roman CYR" w:hAnsi="Times New Roman CYR" w:cs="Times New Roman CYR"/>
        </w:rPr>
        <w:t xml:space="preserve"> по УВР                                                                    Директор МБОУ СОШ №10</w:t>
      </w:r>
    </w:p>
    <w:p w:rsidR="00280D2E" w:rsidRPr="00FC186E" w:rsidRDefault="00280D2E" w:rsidP="00280D2E">
      <w:pPr>
        <w:pStyle w:val="a3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Истории и обществознания                                                             «_____»_______________2017                                                      ___________</w:t>
      </w:r>
      <w:proofErr w:type="spellStart"/>
      <w:r>
        <w:rPr>
          <w:rFonts w:ascii="Times New Roman CYR" w:hAnsi="Times New Roman CYR" w:cs="Times New Roman CYR"/>
        </w:rPr>
        <w:t>Х.А.Насибуллин</w:t>
      </w:r>
      <w:proofErr w:type="spellEnd"/>
    </w:p>
    <w:p w:rsidR="00280D2E" w:rsidRPr="00FC186E" w:rsidRDefault="00280D2E" w:rsidP="00280D2E">
      <w:pPr>
        <w:pStyle w:val="a3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                                                                                  </w:t>
      </w:r>
      <w:r w:rsidR="00C83301">
        <w:rPr>
          <w:rFonts w:ascii="Times New Roman CYR" w:hAnsi="Times New Roman CYR" w:cs="Times New Roman CYR"/>
        </w:rPr>
        <w:t xml:space="preserve">   </w:t>
      </w:r>
      <w:r>
        <w:rPr>
          <w:rFonts w:ascii="Times New Roman CYR" w:hAnsi="Times New Roman CYR" w:cs="Times New Roman CYR"/>
        </w:rPr>
        <w:t xml:space="preserve">  ______________</w:t>
      </w:r>
      <w:proofErr w:type="spellStart"/>
      <w:r>
        <w:rPr>
          <w:rFonts w:ascii="Times New Roman CYR" w:hAnsi="Times New Roman CYR" w:cs="Times New Roman CYR"/>
        </w:rPr>
        <w:t>Е.А.Сергеева</w:t>
      </w:r>
      <w:proofErr w:type="spellEnd"/>
      <w:r>
        <w:rPr>
          <w:rFonts w:ascii="Times New Roman CYR" w:hAnsi="Times New Roman CYR" w:cs="Times New Roman CYR"/>
        </w:rPr>
        <w:t xml:space="preserve">                       </w:t>
      </w:r>
      <w:r w:rsidR="00C83301">
        <w:rPr>
          <w:rFonts w:ascii="Times New Roman CYR" w:hAnsi="Times New Roman CYR" w:cs="Times New Roman CYR"/>
        </w:rPr>
        <w:t xml:space="preserve">                             </w:t>
      </w:r>
      <w:r>
        <w:rPr>
          <w:rFonts w:ascii="Times New Roman CYR" w:hAnsi="Times New Roman CYR" w:cs="Times New Roman CYR"/>
        </w:rPr>
        <w:t xml:space="preserve">   Пр. № ____ «_________» 2017</w:t>
      </w:r>
    </w:p>
    <w:p w:rsidR="00280D2E" w:rsidRPr="00FC186E" w:rsidRDefault="00280D2E" w:rsidP="00280D2E">
      <w:pPr>
        <w:pStyle w:val="a3"/>
        <w:rPr>
          <w:rFonts w:ascii="Times New Roman CYR" w:hAnsi="Times New Roman CYR" w:cs="Times New Roman CYR"/>
        </w:rPr>
      </w:pPr>
      <w:r w:rsidRPr="00FC186E">
        <w:rPr>
          <w:rFonts w:ascii="Times New Roman CYR" w:hAnsi="Times New Roman CYR" w:cs="Times New Roman CYR"/>
        </w:rPr>
        <w:t>Протокол №___</w:t>
      </w:r>
      <w:r>
        <w:rPr>
          <w:rFonts w:ascii="Times New Roman CYR" w:hAnsi="Times New Roman CYR" w:cs="Times New Roman CYR"/>
        </w:rPr>
        <w:t>от «___» _____2017</w:t>
      </w:r>
      <w:r w:rsidRPr="00FC186E">
        <w:rPr>
          <w:rFonts w:ascii="Times New Roman CYR" w:hAnsi="Times New Roman CYR" w:cs="Times New Roman CYR"/>
        </w:rPr>
        <w:t xml:space="preserve"> г.</w:t>
      </w:r>
      <w:r>
        <w:rPr>
          <w:rFonts w:ascii="Times New Roman CYR" w:hAnsi="Times New Roman CYR" w:cs="Times New Roman CYR"/>
        </w:rPr>
        <w:t xml:space="preserve">                                                                                                                                                                        (печать ОУ)</w:t>
      </w:r>
    </w:p>
    <w:p w:rsidR="00280D2E" w:rsidRPr="00FC186E" w:rsidRDefault="00280D2E" w:rsidP="00280D2E">
      <w:pPr>
        <w:pStyle w:val="a3"/>
        <w:rPr>
          <w:rFonts w:ascii="Times New Roman CYR" w:hAnsi="Times New Roman CYR" w:cs="Times New Roman CYR"/>
        </w:rPr>
      </w:pPr>
      <w:r w:rsidRPr="00FC186E">
        <w:rPr>
          <w:rFonts w:ascii="Times New Roman CYR" w:hAnsi="Times New Roman CYR" w:cs="Times New Roman CYR"/>
        </w:rPr>
        <w:t>Руководитель МО</w:t>
      </w:r>
    </w:p>
    <w:p w:rsidR="00280D2E" w:rsidRPr="00FC186E" w:rsidRDefault="00280D2E" w:rsidP="00280D2E">
      <w:pPr>
        <w:pStyle w:val="a3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________________Бикбаева С.В.</w:t>
      </w:r>
    </w:p>
    <w:p w:rsidR="00280D2E" w:rsidRPr="00361FE6" w:rsidRDefault="00280D2E" w:rsidP="00280D2E">
      <w:pPr>
        <w:pStyle w:val="a3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</w:t>
      </w:r>
      <w:r w:rsidRPr="00361FE6">
        <w:rPr>
          <w:rFonts w:ascii="Times New Roman CYR" w:hAnsi="Times New Roman CYR" w:cs="Times New Roman CYR"/>
        </w:rPr>
        <w:t>(подпись)</w:t>
      </w:r>
    </w:p>
    <w:p w:rsidR="00280D2E" w:rsidRDefault="00280D2E" w:rsidP="00280D2E">
      <w:pPr>
        <w:pStyle w:val="a3"/>
        <w:rPr>
          <w:rFonts w:ascii="Times New Roman CYR" w:hAnsi="Times New Roman CYR" w:cs="Times New Roman CYR"/>
          <w:sz w:val="28"/>
          <w:szCs w:val="28"/>
        </w:rPr>
      </w:pPr>
    </w:p>
    <w:p w:rsidR="00280D2E" w:rsidRDefault="00280D2E" w:rsidP="00280D2E">
      <w:pPr>
        <w:pStyle w:val="a3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80D2E" w:rsidRPr="00E41EDC" w:rsidRDefault="00280D2E" w:rsidP="00280D2E">
      <w:pPr>
        <w:pStyle w:val="a3"/>
        <w:jc w:val="center"/>
        <w:rPr>
          <w:rFonts w:ascii="Times New Roman CYR" w:hAnsi="Times New Roman CYR" w:cs="Times New Roman CYR"/>
          <w:b/>
          <w:sz w:val="48"/>
          <w:szCs w:val="48"/>
          <w:u w:val="single"/>
        </w:rPr>
      </w:pPr>
      <w:r>
        <w:rPr>
          <w:rFonts w:ascii="Times New Roman CYR" w:hAnsi="Times New Roman CYR" w:cs="Times New Roman CYR"/>
          <w:b/>
          <w:sz w:val="48"/>
          <w:szCs w:val="48"/>
          <w:u w:val="single"/>
        </w:rPr>
        <w:t>Рабочая учебная программа</w:t>
      </w:r>
    </w:p>
    <w:p w:rsidR="00280D2E" w:rsidRPr="00E41EDC" w:rsidRDefault="00280D2E" w:rsidP="00280D2E">
      <w:pPr>
        <w:pStyle w:val="a3"/>
        <w:jc w:val="center"/>
        <w:rPr>
          <w:rFonts w:ascii="Times New Roman CYR" w:hAnsi="Times New Roman CYR" w:cs="Times New Roman CYR"/>
          <w:b/>
          <w:sz w:val="48"/>
          <w:szCs w:val="48"/>
          <w:u w:val="single"/>
        </w:rPr>
      </w:pPr>
      <w:r>
        <w:rPr>
          <w:rFonts w:ascii="Times New Roman CYR" w:hAnsi="Times New Roman CYR" w:cs="Times New Roman CYR"/>
          <w:b/>
          <w:sz w:val="48"/>
          <w:szCs w:val="48"/>
          <w:u w:val="single"/>
        </w:rPr>
        <w:t xml:space="preserve">по </w:t>
      </w:r>
      <w:r w:rsidR="00246C30">
        <w:rPr>
          <w:rFonts w:ascii="Times New Roman CYR" w:hAnsi="Times New Roman CYR" w:cs="Times New Roman CYR"/>
          <w:b/>
          <w:sz w:val="48"/>
          <w:szCs w:val="48"/>
          <w:u w:val="single"/>
        </w:rPr>
        <w:t>учебному предмету «Право»</w:t>
      </w:r>
    </w:p>
    <w:p w:rsidR="00280D2E" w:rsidRPr="00E41EDC" w:rsidRDefault="00280D2E" w:rsidP="00280D2E">
      <w:pPr>
        <w:pStyle w:val="a3"/>
        <w:jc w:val="center"/>
        <w:rPr>
          <w:rFonts w:ascii="Times New Roman CYR" w:hAnsi="Times New Roman CYR" w:cs="Times New Roman CYR"/>
          <w:b/>
          <w:sz w:val="48"/>
          <w:szCs w:val="48"/>
          <w:u w:val="single"/>
        </w:rPr>
      </w:pPr>
      <w:r w:rsidRPr="00E41EDC">
        <w:rPr>
          <w:rFonts w:ascii="Times New Roman CYR" w:hAnsi="Times New Roman CYR" w:cs="Times New Roman CYR"/>
          <w:b/>
          <w:sz w:val="48"/>
          <w:szCs w:val="48"/>
          <w:u w:val="single"/>
        </w:rPr>
        <w:t>дл</w:t>
      </w:r>
      <w:r>
        <w:rPr>
          <w:rFonts w:ascii="Times New Roman CYR" w:hAnsi="Times New Roman CYR" w:cs="Times New Roman CYR"/>
          <w:b/>
          <w:sz w:val="48"/>
          <w:szCs w:val="48"/>
          <w:u w:val="single"/>
        </w:rPr>
        <w:t>я 10 класса</w:t>
      </w:r>
      <w:r w:rsidRPr="00E41EDC">
        <w:rPr>
          <w:rFonts w:ascii="Times New Roman CYR" w:hAnsi="Times New Roman CYR" w:cs="Times New Roman CYR"/>
          <w:b/>
          <w:sz w:val="48"/>
          <w:szCs w:val="48"/>
          <w:u w:val="single"/>
        </w:rPr>
        <w:t>,</w:t>
      </w:r>
    </w:p>
    <w:p w:rsidR="00280D2E" w:rsidRPr="00E41EDC" w:rsidRDefault="00280D2E" w:rsidP="00280D2E">
      <w:pPr>
        <w:pStyle w:val="a3"/>
        <w:jc w:val="center"/>
        <w:rPr>
          <w:rFonts w:ascii="Times New Roman CYR" w:hAnsi="Times New Roman CYR" w:cs="Times New Roman CYR"/>
          <w:b/>
          <w:sz w:val="48"/>
          <w:szCs w:val="48"/>
          <w:u w:val="single"/>
        </w:rPr>
      </w:pPr>
      <w:r>
        <w:rPr>
          <w:rFonts w:ascii="Times New Roman CYR" w:hAnsi="Times New Roman CYR" w:cs="Times New Roman CYR"/>
          <w:b/>
          <w:sz w:val="48"/>
          <w:szCs w:val="48"/>
          <w:u w:val="single"/>
        </w:rPr>
        <w:t>на 2017-2018</w:t>
      </w:r>
      <w:r w:rsidRPr="00E41EDC">
        <w:rPr>
          <w:rFonts w:ascii="Times New Roman CYR" w:hAnsi="Times New Roman CYR" w:cs="Times New Roman CYR"/>
          <w:b/>
          <w:sz w:val="48"/>
          <w:szCs w:val="48"/>
          <w:u w:val="single"/>
        </w:rPr>
        <w:t xml:space="preserve"> учебный год</w:t>
      </w:r>
      <w:bookmarkStart w:id="1" w:name="_GoBack"/>
      <w:bookmarkEnd w:id="1"/>
    </w:p>
    <w:p w:rsidR="00280D2E" w:rsidRDefault="00280D2E" w:rsidP="00280D2E">
      <w:pPr>
        <w:pStyle w:val="a3"/>
        <w:rPr>
          <w:rFonts w:ascii="Times New Roman CYR" w:hAnsi="Times New Roman CYR" w:cs="Times New Roman CYR"/>
          <w:sz w:val="28"/>
          <w:szCs w:val="28"/>
        </w:rPr>
      </w:pPr>
    </w:p>
    <w:p w:rsidR="00280D2E" w:rsidRDefault="00280D2E" w:rsidP="00280D2E">
      <w:pPr>
        <w:pStyle w:val="a3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E41EDC">
        <w:rPr>
          <w:rFonts w:ascii="Times New Roman CYR" w:hAnsi="Times New Roman CYR" w:cs="Times New Roman CYR"/>
          <w:b/>
          <w:sz w:val="32"/>
          <w:szCs w:val="32"/>
        </w:rPr>
        <w:t>Разработал:  учитель истории и обществознания</w:t>
      </w:r>
    </w:p>
    <w:p w:rsidR="00280D2E" w:rsidRPr="00280D2E" w:rsidRDefault="00280D2E" w:rsidP="00280D2E">
      <w:pPr>
        <w:pStyle w:val="a3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E41EDC">
        <w:rPr>
          <w:rFonts w:ascii="Times New Roman CYR" w:hAnsi="Times New Roman CYR" w:cs="Times New Roman CYR"/>
          <w:b/>
          <w:sz w:val="32"/>
          <w:szCs w:val="32"/>
        </w:rPr>
        <w:t>высшей категории Сергеева Е.А.</w:t>
      </w:r>
    </w:p>
    <w:p w:rsidR="00280D2E" w:rsidRDefault="00280D2E" w:rsidP="00280D2E">
      <w:pPr>
        <w:pStyle w:val="a3"/>
        <w:rPr>
          <w:rFonts w:ascii="Times New Roman CYR" w:hAnsi="Times New Roman CYR" w:cs="Times New Roman CYR"/>
          <w:sz w:val="28"/>
          <w:szCs w:val="28"/>
        </w:rPr>
      </w:pPr>
    </w:p>
    <w:p w:rsidR="00280D2E" w:rsidRDefault="00280D2E" w:rsidP="00280D2E">
      <w:pPr>
        <w:pStyle w:val="a3"/>
        <w:rPr>
          <w:rFonts w:ascii="Times New Roman CYR" w:hAnsi="Times New Roman CYR" w:cs="Times New Roman CYR"/>
          <w:sz w:val="28"/>
          <w:szCs w:val="28"/>
        </w:rPr>
      </w:pPr>
    </w:p>
    <w:p w:rsidR="00280D2E" w:rsidRDefault="00280D2E" w:rsidP="00280D2E">
      <w:pPr>
        <w:pStyle w:val="a3"/>
        <w:rPr>
          <w:rFonts w:ascii="Times New Roman CYR" w:hAnsi="Times New Roman CYR" w:cs="Times New Roman CYR"/>
          <w:sz w:val="28"/>
          <w:szCs w:val="28"/>
        </w:rPr>
      </w:pPr>
    </w:p>
    <w:p w:rsidR="00280D2E" w:rsidRPr="00E41EDC" w:rsidRDefault="00280D2E" w:rsidP="00280D2E">
      <w:pPr>
        <w:pStyle w:val="a3"/>
        <w:jc w:val="center"/>
        <w:rPr>
          <w:rFonts w:ascii="Times New Roman CYR" w:hAnsi="Times New Roman CYR" w:cs="Times New Roman CYR"/>
          <w:b/>
        </w:rPr>
      </w:pPr>
      <w:proofErr w:type="spellStart"/>
      <w:r w:rsidRPr="00E41EDC">
        <w:rPr>
          <w:rFonts w:ascii="Times New Roman CYR" w:hAnsi="Times New Roman CYR" w:cs="Times New Roman CYR"/>
          <w:b/>
        </w:rPr>
        <w:t>г</w:t>
      </w:r>
      <w:proofErr w:type="gramStart"/>
      <w:r w:rsidRPr="00E41EDC">
        <w:rPr>
          <w:rFonts w:ascii="Times New Roman CYR" w:hAnsi="Times New Roman CYR" w:cs="Times New Roman CYR"/>
          <w:b/>
        </w:rPr>
        <w:t>.У</w:t>
      </w:r>
      <w:proofErr w:type="gramEnd"/>
      <w:r w:rsidRPr="00E41EDC">
        <w:rPr>
          <w:rFonts w:ascii="Times New Roman CYR" w:hAnsi="Times New Roman CYR" w:cs="Times New Roman CYR"/>
          <w:b/>
        </w:rPr>
        <w:t>чалы</w:t>
      </w:r>
      <w:proofErr w:type="spellEnd"/>
    </w:p>
    <w:p w:rsidR="00280D2E" w:rsidRPr="00E41EDC" w:rsidRDefault="00280D2E" w:rsidP="00280D2E">
      <w:pPr>
        <w:pStyle w:val="a3"/>
        <w:jc w:val="center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</w:rPr>
        <w:t>2017</w:t>
      </w:r>
      <w:r w:rsidRPr="00E41EDC">
        <w:rPr>
          <w:rFonts w:ascii="Times New Roman CYR" w:hAnsi="Times New Roman CYR" w:cs="Times New Roman CYR"/>
          <w:b/>
        </w:rPr>
        <w:t xml:space="preserve"> г.</w:t>
      </w:r>
    </w:p>
    <w:p w:rsidR="00280D2E" w:rsidRDefault="00280D2E" w:rsidP="00280D2E">
      <w:pPr>
        <w:pStyle w:val="a3"/>
        <w:rPr>
          <w:rFonts w:ascii="Times New Roman CYR" w:hAnsi="Times New Roman CYR" w:cs="Times New Roman CYR"/>
          <w:sz w:val="28"/>
          <w:szCs w:val="28"/>
        </w:rPr>
      </w:pPr>
    </w:p>
    <w:p w:rsidR="00280D2E" w:rsidRDefault="00280D2E" w:rsidP="00280D2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A5F0C" w:rsidRPr="008A5F0C" w:rsidRDefault="00B15776" w:rsidP="00B15776">
      <w:pPr>
        <w:pStyle w:val="Default"/>
        <w:jc w:val="center"/>
      </w:pPr>
      <w:r>
        <w:br w:type="page"/>
      </w:r>
      <w:r w:rsidR="008A5F0C" w:rsidRPr="008A5F0C">
        <w:rPr>
          <w:b/>
        </w:rPr>
        <w:lastRenderedPageBreak/>
        <w:t>Пояснительная записка</w:t>
      </w:r>
    </w:p>
    <w:p w:rsidR="008A5F0C" w:rsidRPr="008A5F0C" w:rsidRDefault="00C34196" w:rsidP="008A5F0C">
      <w:pPr>
        <w:pStyle w:val="Default"/>
        <w:jc w:val="both"/>
      </w:pPr>
      <w:r>
        <w:rPr>
          <w:b/>
          <w:bCs/>
        </w:rPr>
        <w:t xml:space="preserve">            </w:t>
      </w:r>
      <w:r w:rsidR="008A5F0C" w:rsidRPr="008A5F0C">
        <w:t xml:space="preserve">Рабочая программа по праву составлена на основе федерального компонента государственного стандарта среднего (полного) общего образования и программы по курсу права для общеобразовательных учреждений за авторством </w:t>
      </w:r>
      <w:proofErr w:type="spellStart"/>
      <w:r w:rsidR="008A5F0C" w:rsidRPr="008A5F0C">
        <w:t>Е.А.Певцовой</w:t>
      </w:r>
      <w:proofErr w:type="spellEnd"/>
      <w:r w:rsidR="008A5F0C" w:rsidRPr="008A5F0C">
        <w:t xml:space="preserve">. </w:t>
      </w:r>
    </w:p>
    <w:p w:rsidR="008A5F0C" w:rsidRDefault="008A5F0C" w:rsidP="008A5F0C">
      <w:pPr>
        <w:pStyle w:val="Default"/>
        <w:jc w:val="both"/>
      </w:pPr>
      <w:r w:rsidRPr="008A5F0C"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и последовательность изучения тем и разделов учебного предмета с учетом </w:t>
      </w:r>
      <w:proofErr w:type="spellStart"/>
      <w:r w:rsidRPr="008A5F0C">
        <w:t>межпредметных</w:t>
      </w:r>
      <w:proofErr w:type="spellEnd"/>
      <w:r w:rsidRPr="008A5F0C">
        <w:t xml:space="preserve"> и </w:t>
      </w:r>
      <w:proofErr w:type="spellStart"/>
      <w:r w:rsidRPr="008A5F0C">
        <w:t>внутрипредметных</w:t>
      </w:r>
      <w:proofErr w:type="spellEnd"/>
      <w:r w:rsidRPr="008A5F0C">
        <w:t xml:space="preserve"> связей, логики учебного процесса, возрастных особенностей учащихся. </w:t>
      </w:r>
    </w:p>
    <w:p w:rsidR="005B0263" w:rsidRDefault="005B0263" w:rsidP="005B0263">
      <w:pPr>
        <w:pStyle w:val="a3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77FD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изучение курса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права </w:t>
      </w:r>
      <w:r w:rsidRPr="00B77FD2">
        <w:rPr>
          <w:rFonts w:ascii="Times New Roman" w:hAnsi="Times New Roman"/>
          <w:color w:val="000000"/>
          <w:sz w:val="24"/>
          <w:szCs w:val="24"/>
          <w:lang w:eastAsia="ru-RU"/>
        </w:rPr>
        <w:t>отводится 34 ч в год.</w:t>
      </w:r>
    </w:p>
    <w:p w:rsidR="005B0263" w:rsidRDefault="005B0263" w:rsidP="005B0263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7FD2">
        <w:rPr>
          <w:rFonts w:ascii="Times New Roman" w:hAnsi="Times New Roman"/>
          <w:sz w:val="24"/>
          <w:szCs w:val="24"/>
          <w:lang w:eastAsia="ru-RU"/>
        </w:rPr>
        <w:t>Настоящая программа    ориентирована на использование  учебника автор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B77FD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Pr="00B77FD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Е.А.Павцовой</w:t>
      </w:r>
      <w:proofErr w:type="spellEnd"/>
      <w:r w:rsidRPr="00B77FD2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Право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сновы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правовой культуры</w:t>
      </w:r>
      <w:r w:rsidRPr="00B77FD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10</w:t>
      </w:r>
      <w:r w:rsidRPr="00B77FD2">
        <w:rPr>
          <w:rFonts w:ascii="Times New Roman" w:hAnsi="Times New Roman"/>
          <w:sz w:val="24"/>
          <w:szCs w:val="24"/>
          <w:lang w:eastAsia="ru-RU"/>
        </w:rPr>
        <w:t xml:space="preserve"> класс  М.: </w:t>
      </w:r>
      <w:r>
        <w:rPr>
          <w:rFonts w:ascii="Times New Roman" w:hAnsi="Times New Roman"/>
          <w:sz w:val="24"/>
          <w:szCs w:val="24"/>
          <w:lang w:eastAsia="ru-RU"/>
        </w:rPr>
        <w:t>Русское слово</w:t>
      </w:r>
      <w:r w:rsidRPr="00B77FD2">
        <w:rPr>
          <w:rFonts w:ascii="Times New Roman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B77FD2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(в 2х частях)</w:t>
      </w:r>
    </w:p>
    <w:p w:rsidR="005B0263" w:rsidRPr="00B77FD2" w:rsidRDefault="005B0263" w:rsidP="005B0263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MO" w:eastAsia="ru-RU"/>
        </w:rPr>
      </w:pPr>
      <w:r w:rsidRPr="00B77FD2">
        <w:rPr>
          <w:rFonts w:ascii="Times New Roman" w:hAnsi="Times New Roman"/>
          <w:sz w:val="24"/>
          <w:szCs w:val="24"/>
          <w:lang w:val="ru-MO" w:eastAsia="ru-RU"/>
        </w:rPr>
        <w:t>При изучении данного курса используются как новые технологии, так и традиционные методы обучения. Формами занятий являются – комбинированный урок, урок практикум, ролевые и деловые игры, с использованием методов и приемов - работа в группах, работа с текстами, решение познавательных задач. Формами обратной связи, помимо традиционной оценки может быть защита проекта или сообщения, контрольный срез, тестирование, выполнение творческих заданий в рабочей тетради, зачет, собеседование.</w:t>
      </w:r>
    </w:p>
    <w:p w:rsidR="008A5F0C" w:rsidRPr="00C34196" w:rsidRDefault="005B0263" w:rsidP="008A5F0C">
      <w:pPr>
        <w:pStyle w:val="Default"/>
        <w:jc w:val="both"/>
      </w:pPr>
      <w:r>
        <w:rPr>
          <w:lang w:val="ru-MO"/>
        </w:rPr>
        <w:t xml:space="preserve">                                    </w:t>
      </w:r>
      <w:r w:rsidR="008A5F0C" w:rsidRPr="00C34196">
        <w:rPr>
          <w:bCs/>
        </w:rPr>
        <w:t xml:space="preserve">Общая характеристика учебного предмета </w:t>
      </w:r>
    </w:p>
    <w:p w:rsidR="008A5F0C" w:rsidRPr="008A5F0C" w:rsidRDefault="00C34196" w:rsidP="008A5F0C">
      <w:pPr>
        <w:pStyle w:val="Default"/>
        <w:jc w:val="both"/>
      </w:pPr>
      <w:r>
        <w:t xml:space="preserve">            </w:t>
      </w:r>
      <w:r w:rsidR="008A5F0C" w:rsidRPr="008A5F0C">
        <w:t xml:space="preserve">«Право» как учебный предмет старшей школы базируется на правовом содержании основной школы и предусматривает (с учетом принципов последовательности и преемственности) дальнейшее познание основ юриспруденции, усвоение правовых норм поведения, формирование правовой культуры и правовой компетентности личности. </w:t>
      </w:r>
    </w:p>
    <w:p w:rsidR="008A5F0C" w:rsidRPr="008A5F0C" w:rsidRDefault="008A5F0C" w:rsidP="008A5F0C">
      <w:pPr>
        <w:pStyle w:val="Default"/>
        <w:jc w:val="both"/>
      </w:pPr>
      <w:r w:rsidRPr="008A5F0C">
        <w:t xml:space="preserve">Правовое образование в старшей школе обеспечивает углубленное изучение права, создает условия реализации индивидуальных образовательных программ по интересам, более полно учитывает интересы, склонности и способности учащихся, создавая условия для образования старшеклассников в соответствии с их интересами к будущей профессиональной деятельности и намерениями в отношении продолжения образования. Таким образом, правовое обучение направлено на реализацию личностно ориентированного учебного процесса. </w:t>
      </w:r>
    </w:p>
    <w:p w:rsidR="008A5F0C" w:rsidRPr="008A5F0C" w:rsidRDefault="008A5F0C" w:rsidP="008A5F0C">
      <w:pPr>
        <w:pStyle w:val="Default"/>
        <w:jc w:val="both"/>
      </w:pPr>
      <w:r w:rsidRPr="008A5F0C">
        <w:t xml:space="preserve">Правовая информация, представленная в содержании данной рабочей программы, расширяет возможности правовой социализации учащихся, обеспечивает преемственность между общим и юридическим профессиональным образованием, позволяет более эффективно подготовить выпускников школы к освоению программ высшего профессионального образования. </w:t>
      </w:r>
    </w:p>
    <w:p w:rsidR="008A5F0C" w:rsidRPr="008A5F0C" w:rsidRDefault="008A5F0C" w:rsidP="008A5F0C">
      <w:pPr>
        <w:pStyle w:val="Default"/>
        <w:jc w:val="both"/>
      </w:pPr>
      <w:r w:rsidRPr="008A5F0C">
        <w:t xml:space="preserve">«Право» как учебный предмет обеспечивает углубленное изучение основ юриспруденции в соответствии с современными требованиями высших учебных заведений в части оценки уровня подготовки выпускников; знакомит с современным профессиональным юридическим образованием, основными юридическими профессиями, особенностями профессиональной юридической деятельности, что позволит выпускнику осознанно и целенаправленно выбрать профессию и специальность в будущем; изучить современные научные подходы к решению актуальных вопросов правоведения и </w:t>
      </w:r>
      <w:proofErr w:type="spellStart"/>
      <w:r w:rsidRPr="008A5F0C">
        <w:t>государствоведения</w:t>
      </w:r>
      <w:proofErr w:type="spellEnd"/>
      <w:r w:rsidRPr="008A5F0C">
        <w:t xml:space="preserve">, в том числе в отношении характера эволюции основных общественных институтов, а также принять участие в осуществлении исследовательской, проектной и иной творческой деятельности. Учебный предмет «Право» позволяет изучить не только ведущие нормы национального законодательства, но и важные правила и проблемы международного права. </w:t>
      </w:r>
    </w:p>
    <w:p w:rsidR="008A5F0C" w:rsidRPr="008A5F0C" w:rsidRDefault="008A5F0C" w:rsidP="008A5F0C">
      <w:pPr>
        <w:pStyle w:val="Default"/>
        <w:jc w:val="both"/>
      </w:pPr>
      <w:r w:rsidRPr="008A5F0C">
        <w:t xml:space="preserve">Изучение права в старшей школе направлено на достижение следующих </w:t>
      </w:r>
      <w:r w:rsidRPr="00C34196">
        <w:rPr>
          <w:u w:val="single"/>
        </w:rPr>
        <w:t>целей:</w:t>
      </w:r>
      <w:r w:rsidRPr="008A5F0C">
        <w:t xml:space="preserve"> </w:t>
      </w:r>
    </w:p>
    <w:p w:rsidR="008A5F0C" w:rsidRPr="008A5F0C" w:rsidRDefault="00C34196" w:rsidP="008A5F0C">
      <w:pPr>
        <w:pStyle w:val="Default"/>
        <w:jc w:val="both"/>
      </w:pPr>
      <w:r>
        <w:t xml:space="preserve">- </w:t>
      </w:r>
      <w:r w:rsidR="008A5F0C" w:rsidRPr="00C34196">
        <w:rPr>
          <w:bCs/>
        </w:rPr>
        <w:t>развитие</w:t>
      </w:r>
      <w:r w:rsidR="008A5F0C" w:rsidRPr="008A5F0C">
        <w:rPr>
          <w:b/>
          <w:bCs/>
        </w:rPr>
        <w:t xml:space="preserve"> </w:t>
      </w:r>
      <w:r w:rsidR="008A5F0C" w:rsidRPr="008A5F0C">
        <w:t xml:space="preserve">личности, направленное на 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содействие развитию профессиональных склонностей; </w:t>
      </w:r>
    </w:p>
    <w:p w:rsidR="008A5F0C" w:rsidRPr="008A5F0C" w:rsidRDefault="00C34196" w:rsidP="008A5F0C">
      <w:pPr>
        <w:pStyle w:val="Default"/>
        <w:jc w:val="both"/>
      </w:pPr>
      <w:r>
        <w:lastRenderedPageBreak/>
        <w:t xml:space="preserve">- </w:t>
      </w:r>
      <w:r w:rsidR="008A5F0C" w:rsidRPr="00C34196">
        <w:rPr>
          <w:bCs/>
        </w:rPr>
        <w:t>воспитание</w:t>
      </w:r>
      <w:r w:rsidR="008A5F0C" w:rsidRPr="008A5F0C">
        <w:rPr>
          <w:b/>
          <w:bCs/>
        </w:rPr>
        <w:t xml:space="preserve"> </w:t>
      </w:r>
      <w:r w:rsidR="008A5F0C" w:rsidRPr="008A5F0C">
        <w:t xml:space="preserve">гражданской ответственности и чувства собственного достоинства, дисциплинированности, уважения к правам и свободам другого человека, демократическим правовым ценностям и институтам, правопорядку; </w:t>
      </w:r>
    </w:p>
    <w:p w:rsidR="008A5F0C" w:rsidRPr="008A5F0C" w:rsidRDefault="00C34196" w:rsidP="008A5F0C">
      <w:pPr>
        <w:pStyle w:val="Default"/>
        <w:jc w:val="both"/>
      </w:pPr>
      <w:r>
        <w:rPr>
          <w:b/>
          <w:bCs/>
        </w:rPr>
        <w:t xml:space="preserve">- </w:t>
      </w:r>
      <w:r w:rsidR="008A5F0C" w:rsidRPr="00C34196">
        <w:rPr>
          <w:bCs/>
        </w:rPr>
        <w:t>освоение</w:t>
      </w:r>
      <w:r w:rsidR="008A5F0C" w:rsidRPr="008A5F0C">
        <w:rPr>
          <w:b/>
          <w:bCs/>
        </w:rPr>
        <w:t xml:space="preserve"> </w:t>
      </w:r>
      <w:r w:rsidR="008A5F0C" w:rsidRPr="008A5F0C">
        <w:t xml:space="preserve">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 ознакомление с содержанием профессиональной юридической деятельности и основными юридическими профессиями; </w:t>
      </w:r>
    </w:p>
    <w:p w:rsidR="008A5F0C" w:rsidRPr="008A5F0C" w:rsidRDefault="00C34196" w:rsidP="008A5F0C">
      <w:pPr>
        <w:pStyle w:val="Default"/>
        <w:jc w:val="both"/>
      </w:pPr>
      <w:r>
        <w:rPr>
          <w:bCs/>
        </w:rPr>
        <w:t xml:space="preserve">- </w:t>
      </w:r>
      <w:r w:rsidR="008A5F0C" w:rsidRPr="00C34196">
        <w:rPr>
          <w:bCs/>
        </w:rPr>
        <w:t>овладение</w:t>
      </w:r>
      <w:r w:rsidR="008A5F0C" w:rsidRPr="008A5F0C">
        <w:rPr>
          <w:b/>
          <w:bCs/>
        </w:rPr>
        <w:t xml:space="preserve"> </w:t>
      </w:r>
      <w:r w:rsidR="008A5F0C" w:rsidRPr="008A5F0C">
        <w:t xml:space="preserve">умениями, необходимыми для применения освоенных знаний и способов деятельности для решения практических задач в социально-правовой сфере, продолжения обучения в системе профессионального образования; </w:t>
      </w:r>
    </w:p>
    <w:p w:rsidR="00C34196" w:rsidRDefault="00C34196" w:rsidP="008A5F0C">
      <w:pPr>
        <w:pStyle w:val="Default"/>
        <w:jc w:val="both"/>
      </w:pPr>
      <w:r>
        <w:t xml:space="preserve">- </w:t>
      </w:r>
      <w:r w:rsidR="008A5F0C" w:rsidRPr="00C34196">
        <w:rPr>
          <w:bCs/>
        </w:rPr>
        <w:t>формирование</w:t>
      </w:r>
      <w:r w:rsidR="008A5F0C" w:rsidRPr="008A5F0C">
        <w:rPr>
          <w:b/>
          <w:bCs/>
        </w:rPr>
        <w:t xml:space="preserve"> </w:t>
      </w:r>
      <w:r w:rsidR="008A5F0C" w:rsidRPr="008A5F0C">
        <w:t>способности и готовности к сознательному и ответственному действию в сфере отношений, урегулированных правом, в том числе к оценке явлений и событий с точки зрения соответствия закону, к самостоятельному принятию решений, правомерной реализации гражданской позиции и несению ответственности</w:t>
      </w:r>
      <w:r>
        <w:t>.</w:t>
      </w:r>
    </w:p>
    <w:p w:rsidR="00C34196" w:rsidRPr="00C34196" w:rsidRDefault="00C34196" w:rsidP="00C34196">
      <w:pPr>
        <w:pStyle w:val="Default"/>
        <w:jc w:val="both"/>
        <w:rPr>
          <w:u w:val="single"/>
        </w:rPr>
      </w:pPr>
      <w:r w:rsidRPr="00C34196">
        <w:rPr>
          <w:bCs/>
          <w:iCs/>
          <w:u w:val="single"/>
        </w:rPr>
        <w:t xml:space="preserve">Формы организации учебного процесса: </w:t>
      </w:r>
    </w:p>
    <w:p w:rsidR="00C34196" w:rsidRPr="00C34196" w:rsidRDefault="00C34196" w:rsidP="00C34196">
      <w:pPr>
        <w:pStyle w:val="a3"/>
        <w:jc w:val="both"/>
        <w:rPr>
          <w:rFonts w:ascii="Times New Roman" w:hAnsi="Times New Roman"/>
        </w:rPr>
      </w:pPr>
      <w:r w:rsidRPr="00C34196">
        <w:rPr>
          <w:rFonts w:ascii="Times New Roman" w:hAnsi="Times New Roman"/>
        </w:rPr>
        <w:t xml:space="preserve">● коллективная; </w:t>
      </w:r>
    </w:p>
    <w:p w:rsidR="00C34196" w:rsidRPr="00C34196" w:rsidRDefault="00C34196" w:rsidP="00C34196">
      <w:pPr>
        <w:pStyle w:val="a3"/>
        <w:jc w:val="both"/>
        <w:rPr>
          <w:rFonts w:ascii="Times New Roman" w:hAnsi="Times New Roman"/>
        </w:rPr>
      </w:pPr>
      <w:r w:rsidRPr="00C34196">
        <w:rPr>
          <w:rFonts w:ascii="Times New Roman" w:hAnsi="Times New Roman"/>
        </w:rPr>
        <w:t xml:space="preserve">● групповая; </w:t>
      </w:r>
    </w:p>
    <w:p w:rsidR="00C34196" w:rsidRPr="00C34196" w:rsidRDefault="00C34196" w:rsidP="00C34196">
      <w:pPr>
        <w:pStyle w:val="a3"/>
        <w:jc w:val="both"/>
        <w:rPr>
          <w:rFonts w:ascii="Times New Roman" w:hAnsi="Times New Roman"/>
        </w:rPr>
      </w:pPr>
      <w:r w:rsidRPr="00C34196">
        <w:rPr>
          <w:rFonts w:ascii="Times New Roman" w:hAnsi="Times New Roman"/>
        </w:rPr>
        <w:t xml:space="preserve">● индивидуальная. </w:t>
      </w:r>
    </w:p>
    <w:p w:rsidR="00C34196" w:rsidRPr="008A5F0C" w:rsidRDefault="00C34196" w:rsidP="00C34196">
      <w:pPr>
        <w:pStyle w:val="Default"/>
        <w:jc w:val="both"/>
        <w:rPr>
          <w:rFonts w:eastAsia="Arial Unicode MS"/>
        </w:rPr>
      </w:pPr>
      <w:r w:rsidRPr="008A5F0C">
        <w:rPr>
          <w:rFonts w:eastAsia="Arial Unicode MS"/>
        </w:rPr>
        <w:t xml:space="preserve">Форма обучения реализуется как органическое единство целенаправленной организации: </w:t>
      </w:r>
    </w:p>
    <w:p w:rsidR="00C34196" w:rsidRPr="008A5F0C" w:rsidRDefault="00C34196" w:rsidP="00C34196">
      <w:pPr>
        <w:pStyle w:val="Default"/>
        <w:jc w:val="both"/>
        <w:rPr>
          <w:rFonts w:eastAsia="Arial Unicode MS"/>
        </w:rPr>
      </w:pPr>
      <w:r w:rsidRPr="008A5F0C">
        <w:rPr>
          <w:rFonts w:eastAsia="Arial Unicode MS"/>
        </w:rPr>
        <w:t xml:space="preserve">● содержания; </w:t>
      </w:r>
    </w:p>
    <w:p w:rsidR="00C34196" w:rsidRPr="008A5F0C" w:rsidRDefault="00C34196" w:rsidP="00C34196">
      <w:pPr>
        <w:pStyle w:val="Default"/>
        <w:jc w:val="both"/>
        <w:rPr>
          <w:rFonts w:eastAsia="Arial Unicode MS"/>
        </w:rPr>
      </w:pPr>
      <w:r w:rsidRPr="008A5F0C">
        <w:rPr>
          <w:rFonts w:eastAsia="Arial Unicode MS"/>
        </w:rPr>
        <w:t xml:space="preserve">● обучающих средств; </w:t>
      </w:r>
    </w:p>
    <w:p w:rsidR="00C34196" w:rsidRPr="008A5F0C" w:rsidRDefault="00C34196" w:rsidP="00C34196">
      <w:pPr>
        <w:pStyle w:val="Default"/>
        <w:jc w:val="both"/>
        <w:rPr>
          <w:rFonts w:eastAsia="Arial Unicode MS"/>
        </w:rPr>
      </w:pPr>
      <w:r w:rsidRPr="008A5F0C">
        <w:rPr>
          <w:rFonts w:eastAsia="Arial Unicode MS"/>
        </w:rPr>
        <w:t xml:space="preserve">● методов обучения. </w:t>
      </w:r>
    </w:p>
    <w:p w:rsidR="00C34196" w:rsidRPr="008A5F0C" w:rsidRDefault="00C34196" w:rsidP="00C34196">
      <w:pPr>
        <w:pStyle w:val="Default"/>
        <w:jc w:val="both"/>
        <w:rPr>
          <w:rFonts w:eastAsia="Arial Unicode MS"/>
        </w:rPr>
      </w:pPr>
      <w:r w:rsidRPr="003F0378">
        <w:rPr>
          <w:rFonts w:eastAsia="Arial Unicode MS"/>
          <w:bCs/>
          <w:iCs/>
          <w:u w:val="single"/>
        </w:rPr>
        <w:t>Виды учебных занятий:</w:t>
      </w:r>
      <w:r w:rsidRPr="008A5F0C">
        <w:rPr>
          <w:rFonts w:eastAsia="Arial Unicode MS"/>
          <w:b/>
          <w:bCs/>
          <w:i/>
          <w:iCs/>
        </w:rPr>
        <w:t xml:space="preserve"> </w:t>
      </w:r>
      <w:r w:rsidRPr="008A5F0C">
        <w:rPr>
          <w:rFonts w:eastAsia="Arial Unicode MS"/>
        </w:rPr>
        <w:t xml:space="preserve">урок, лекция, практическое занятие, игры-обсуждения, проектная деятельность. </w:t>
      </w:r>
    </w:p>
    <w:p w:rsidR="00C34196" w:rsidRPr="003F0378" w:rsidRDefault="00C34196" w:rsidP="00C34196">
      <w:pPr>
        <w:pStyle w:val="Default"/>
        <w:jc w:val="both"/>
        <w:rPr>
          <w:rFonts w:eastAsia="Arial Unicode MS"/>
          <w:u w:val="single"/>
        </w:rPr>
      </w:pPr>
      <w:r w:rsidRPr="003F0378">
        <w:rPr>
          <w:rFonts w:eastAsia="Arial Unicode MS"/>
          <w:bCs/>
          <w:iCs/>
          <w:u w:val="single"/>
        </w:rPr>
        <w:t xml:space="preserve">Преобладающие формы контроля знаний, умений, навыков. </w:t>
      </w:r>
    </w:p>
    <w:p w:rsidR="00C34196" w:rsidRPr="008A5F0C" w:rsidRDefault="00C34196" w:rsidP="00C34196">
      <w:pPr>
        <w:pStyle w:val="Default"/>
        <w:jc w:val="both"/>
        <w:rPr>
          <w:rFonts w:eastAsia="Arial Unicode MS"/>
        </w:rPr>
      </w:pPr>
      <w:r w:rsidRPr="008A5F0C">
        <w:rPr>
          <w:rFonts w:eastAsia="Arial Unicode MS"/>
        </w:rPr>
        <w:t xml:space="preserve">Основными формами контроля знаний, умений, навыков являются: текущий и промежуточный контроль знаний, промежуточная аттестация, которые позволяют: </w:t>
      </w:r>
    </w:p>
    <w:p w:rsidR="003F0378" w:rsidRDefault="00C34196" w:rsidP="00C34196">
      <w:pPr>
        <w:pStyle w:val="Default"/>
        <w:jc w:val="both"/>
        <w:rPr>
          <w:rFonts w:eastAsia="Arial Unicode MS"/>
        </w:rPr>
      </w:pPr>
      <w:r w:rsidRPr="008A5F0C">
        <w:rPr>
          <w:rFonts w:eastAsia="Arial Unicode MS"/>
        </w:rPr>
        <w:t>● определить фактический уровень знаний, умений и</w:t>
      </w:r>
      <w:r w:rsidR="003F0378">
        <w:rPr>
          <w:rFonts w:eastAsia="Arial Unicode MS"/>
        </w:rPr>
        <w:t xml:space="preserve"> </w:t>
      </w:r>
      <w:proofErr w:type="gramStart"/>
      <w:r w:rsidR="003F0378">
        <w:rPr>
          <w:rFonts w:eastAsia="Arial Unicode MS"/>
        </w:rPr>
        <w:t>навыков</w:t>
      </w:r>
      <w:proofErr w:type="gramEnd"/>
      <w:r w:rsidR="003F0378">
        <w:rPr>
          <w:rFonts w:eastAsia="Arial Unicode MS"/>
        </w:rPr>
        <w:t xml:space="preserve"> обучающихся по предмет</w:t>
      </w:r>
    </w:p>
    <w:p w:rsidR="00C34196" w:rsidRPr="008A5F0C" w:rsidRDefault="00C34196" w:rsidP="00C34196">
      <w:pPr>
        <w:pStyle w:val="Default"/>
        <w:jc w:val="both"/>
        <w:rPr>
          <w:rFonts w:eastAsia="Arial Unicode MS"/>
        </w:rPr>
      </w:pPr>
      <w:r w:rsidRPr="008A5F0C">
        <w:rPr>
          <w:rFonts w:eastAsia="Arial Unicode MS"/>
        </w:rPr>
        <w:t xml:space="preserve"> ( </w:t>
      </w:r>
      <w:proofErr w:type="gramStart"/>
      <w:r w:rsidRPr="008A5F0C">
        <w:rPr>
          <w:rFonts w:eastAsia="Arial Unicode MS"/>
        </w:rPr>
        <w:t>согласно</w:t>
      </w:r>
      <w:proofErr w:type="gramEnd"/>
      <w:r w:rsidRPr="008A5F0C">
        <w:rPr>
          <w:rFonts w:eastAsia="Arial Unicode MS"/>
        </w:rPr>
        <w:t xml:space="preserve"> учебного плана); </w:t>
      </w:r>
    </w:p>
    <w:p w:rsidR="00C34196" w:rsidRPr="008A5F0C" w:rsidRDefault="00C34196" w:rsidP="00C34196">
      <w:pPr>
        <w:pStyle w:val="Default"/>
        <w:jc w:val="both"/>
        <w:rPr>
          <w:rFonts w:eastAsia="Arial Unicode MS"/>
        </w:rPr>
      </w:pPr>
      <w:r w:rsidRPr="008A5F0C">
        <w:rPr>
          <w:rFonts w:eastAsia="Arial Unicode MS"/>
        </w:rPr>
        <w:t xml:space="preserve">● установить соответствие этого уровня требованиям Федерального компонента государственного образовательного стандарта общего образования; </w:t>
      </w:r>
    </w:p>
    <w:p w:rsidR="00C34196" w:rsidRPr="008A5F0C" w:rsidRDefault="00C34196" w:rsidP="00C34196">
      <w:pPr>
        <w:pStyle w:val="Default"/>
        <w:jc w:val="both"/>
        <w:rPr>
          <w:rFonts w:eastAsia="Arial Unicode MS"/>
        </w:rPr>
      </w:pPr>
      <w:r w:rsidRPr="008A5F0C">
        <w:rPr>
          <w:rFonts w:eastAsia="Arial Unicode MS"/>
        </w:rPr>
        <w:t xml:space="preserve">● осуществить </w:t>
      </w:r>
      <w:proofErr w:type="gramStart"/>
      <w:r w:rsidRPr="008A5F0C">
        <w:rPr>
          <w:rFonts w:eastAsia="Arial Unicode MS"/>
        </w:rPr>
        <w:t>контроль за</w:t>
      </w:r>
      <w:proofErr w:type="gramEnd"/>
      <w:r w:rsidRPr="008A5F0C">
        <w:rPr>
          <w:rFonts w:eastAsia="Arial Unicode MS"/>
        </w:rPr>
        <w:t xml:space="preserve"> реализацией образовательной программы (учебного плана) и программ учебных курсов. </w:t>
      </w:r>
    </w:p>
    <w:p w:rsidR="00C34196" w:rsidRPr="008A5F0C" w:rsidRDefault="00C34196" w:rsidP="003F0378">
      <w:pPr>
        <w:pStyle w:val="Default"/>
        <w:jc w:val="both"/>
        <w:rPr>
          <w:rFonts w:eastAsia="Arial Unicode MS"/>
        </w:rPr>
      </w:pPr>
      <w:r w:rsidRPr="003F0378">
        <w:rPr>
          <w:rFonts w:eastAsia="Arial Unicode MS"/>
          <w:bCs/>
          <w:u w:val="single"/>
        </w:rPr>
        <w:t>1.Текущий контроль знаний</w:t>
      </w:r>
      <w:r w:rsidRPr="008A5F0C">
        <w:rPr>
          <w:rFonts w:eastAsia="Arial Unicode MS"/>
          <w:b/>
          <w:bCs/>
        </w:rPr>
        <w:t xml:space="preserve"> </w:t>
      </w:r>
      <w:r w:rsidRPr="008A5F0C">
        <w:rPr>
          <w:rFonts w:eastAsia="Arial Unicode MS"/>
        </w:rPr>
        <w:t xml:space="preserve">– проверка знаний обучающихся через опросы, самостоятельные и контрольные работы, зачеты, тестирование и т.п. в рамках </w:t>
      </w:r>
      <w:proofErr w:type="spellStart"/>
      <w:r w:rsidRPr="008A5F0C">
        <w:rPr>
          <w:rFonts w:eastAsia="Arial Unicode MS"/>
        </w:rPr>
        <w:t>урока</w:t>
      </w:r>
      <w:proofErr w:type="gramStart"/>
      <w:r w:rsidRPr="008A5F0C">
        <w:rPr>
          <w:rFonts w:eastAsia="Arial Unicode MS"/>
        </w:rPr>
        <w:t>.О</w:t>
      </w:r>
      <w:proofErr w:type="gramEnd"/>
      <w:r w:rsidRPr="008A5F0C">
        <w:rPr>
          <w:rFonts w:eastAsia="Arial Unicode MS"/>
        </w:rPr>
        <w:t>тметка</w:t>
      </w:r>
      <w:proofErr w:type="spellEnd"/>
      <w:r w:rsidRPr="008A5F0C">
        <w:rPr>
          <w:rFonts w:eastAsia="Arial Unicode MS"/>
        </w:rPr>
        <w:t xml:space="preserve"> за устный ответ обучающегося заносится в классный журнал в день проведения урока. Отметка за письменную самостоятельную, контрольную, зачетную и т.п. работу выставляется в классный журнал к следующему уроку</w:t>
      </w:r>
      <w:proofErr w:type="gramStart"/>
      <w:r w:rsidRPr="008A5F0C">
        <w:rPr>
          <w:rFonts w:eastAsia="Arial Unicode MS"/>
        </w:rPr>
        <w:t xml:space="preserve"> .</w:t>
      </w:r>
      <w:proofErr w:type="gramEnd"/>
      <w:r w:rsidRPr="008A5F0C">
        <w:rPr>
          <w:rFonts w:eastAsia="Arial Unicode MS"/>
        </w:rPr>
        <w:t xml:space="preserve"> </w:t>
      </w:r>
    </w:p>
    <w:p w:rsidR="00C34196" w:rsidRPr="008A5F0C" w:rsidRDefault="00C34196" w:rsidP="00C34196">
      <w:pPr>
        <w:pStyle w:val="Default"/>
        <w:jc w:val="both"/>
        <w:rPr>
          <w:rFonts w:eastAsia="Arial Unicode MS"/>
        </w:rPr>
      </w:pPr>
      <w:r w:rsidRPr="003F0378">
        <w:rPr>
          <w:rFonts w:eastAsia="Arial Unicode MS"/>
          <w:bCs/>
          <w:u w:val="single"/>
        </w:rPr>
        <w:t>2.Промежуточный контроль знаний</w:t>
      </w:r>
      <w:r w:rsidRPr="008A5F0C">
        <w:rPr>
          <w:rFonts w:eastAsia="Arial Unicode MS"/>
          <w:b/>
          <w:bCs/>
        </w:rPr>
        <w:t xml:space="preserve"> </w:t>
      </w:r>
      <w:r w:rsidRPr="008A5F0C">
        <w:rPr>
          <w:rFonts w:eastAsia="Arial Unicode MS"/>
        </w:rPr>
        <w:t xml:space="preserve">обучающихся </w:t>
      </w:r>
    </w:p>
    <w:p w:rsidR="00C34196" w:rsidRPr="008A5F0C" w:rsidRDefault="00C34196" w:rsidP="00C34196">
      <w:pPr>
        <w:pStyle w:val="Default"/>
        <w:jc w:val="both"/>
        <w:rPr>
          <w:rFonts w:eastAsia="Arial Unicode MS"/>
        </w:rPr>
      </w:pPr>
      <w:r w:rsidRPr="008A5F0C">
        <w:rPr>
          <w:rFonts w:eastAsia="Arial Unicode MS"/>
        </w:rPr>
        <w:t xml:space="preserve">Промежуточный контроль знаний – контроль результативности обучения школьника, осуществляемый по окончании полугодия на основе результатов текущего контроля. </w:t>
      </w:r>
    </w:p>
    <w:p w:rsidR="00C34196" w:rsidRPr="008A5F0C" w:rsidRDefault="00C34196" w:rsidP="00C34196">
      <w:pPr>
        <w:pStyle w:val="Default"/>
        <w:jc w:val="both"/>
        <w:rPr>
          <w:rFonts w:eastAsia="Arial Unicode MS"/>
        </w:rPr>
      </w:pPr>
      <w:r w:rsidRPr="008A5F0C">
        <w:rPr>
          <w:rFonts w:eastAsia="Arial Unicode MS"/>
        </w:rPr>
        <w:t xml:space="preserve">Промежуточный контроль проводится в соответствии с установленным годовым календарным учебным графиком. </w:t>
      </w:r>
    </w:p>
    <w:p w:rsidR="00C34196" w:rsidRPr="008A5F0C" w:rsidRDefault="00C34196" w:rsidP="00C34196">
      <w:pPr>
        <w:pStyle w:val="Default"/>
        <w:jc w:val="both"/>
        <w:rPr>
          <w:rFonts w:eastAsia="Arial Unicode MS"/>
        </w:rPr>
      </w:pPr>
      <w:r w:rsidRPr="008A5F0C">
        <w:rPr>
          <w:rFonts w:eastAsia="Arial Unicode MS"/>
        </w:rPr>
        <w:t xml:space="preserve">Промежуточный контроль знаний учащихся, временно обучающихся в санаторных школах, реабилитационных общеобразовательных учреждениях, проводится на основе результатов текущего контроля, осуществляемого в этих учебных учреждениях. </w:t>
      </w:r>
    </w:p>
    <w:p w:rsidR="00C34196" w:rsidRPr="008A5F0C" w:rsidRDefault="00C34196" w:rsidP="00C34196">
      <w:pPr>
        <w:pStyle w:val="Default"/>
        <w:jc w:val="both"/>
        <w:rPr>
          <w:rFonts w:eastAsia="Arial Unicode MS"/>
        </w:rPr>
      </w:pPr>
      <w:r w:rsidRPr="008A5F0C">
        <w:rPr>
          <w:rFonts w:eastAsia="Arial Unicode MS"/>
        </w:rPr>
        <w:lastRenderedPageBreak/>
        <w:t>Промежуточный контроль обучающихся, пропустивших значительную часть учебного времени, проводится в форме собеседования, зачета, контрольной работы и т.п. в конце установленного периода с целью определения фактического уровня предметны</w:t>
      </w:r>
      <w:r w:rsidR="000E69F0">
        <w:rPr>
          <w:rFonts w:eastAsia="Arial Unicode MS"/>
        </w:rPr>
        <w:t xml:space="preserve">х знаний. </w:t>
      </w:r>
      <w:r w:rsidRPr="008A5F0C">
        <w:rPr>
          <w:rFonts w:eastAsia="Arial Unicode MS"/>
        </w:rPr>
        <w:t xml:space="preserve"> </w:t>
      </w:r>
    </w:p>
    <w:p w:rsidR="008A5F0C" w:rsidRPr="008A5F0C" w:rsidRDefault="008A5F0C" w:rsidP="008A5F0C">
      <w:pPr>
        <w:pStyle w:val="Default"/>
        <w:jc w:val="both"/>
      </w:pPr>
      <w:r w:rsidRPr="008A5F0C">
        <w:t xml:space="preserve"> </w:t>
      </w:r>
    </w:p>
    <w:p w:rsidR="008A5F0C" w:rsidRPr="00C34196" w:rsidRDefault="00C34196" w:rsidP="008A5F0C">
      <w:pPr>
        <w:pStyle w:val="Default"/>
        <w:jc w:val="both"/>
        <w:rPr>
          <w:u w:val="single"/>
        </w:rPr>
      </w:pPr>
      <w:r>
        <w:t xml:space="preserve">                                    </w:t>
      </w:r>
      <w:r w:rsidR="008A5F0C" w:rsidRPr="00C34196">
        <w:rPr>
          <w:bCs/>
          <w:u w:val="single"/>
        </w:rPr>
        <w:t xml:space="preserve">Место предмета в базисном учебном плане </w:t>
      </w:r>
    </w:p>
    <w:p w:rsidR="00C34196" w:rsidRDefault="008A5F0C" w:rsidP="008A5F0C">
      <w:pPr>
        <w:pStyle w:val="Default"/>
        <w:jc w:val="both"/>
      </w:pPr>
      <w:r w:rsidRPr="008A5F0C">
        <w:t xml:space="preserve">Федеральный базисный учебный план для образовательных учреждений Российской Федерации отводит </w:t>
      </w:r>
      <w:r w:rsidR="00C34196">
        <w:t>34 часа</w:t>
      </w:r>
      <w:r w:rsidRPr="008A5F0C">
        <w:t xml:space="preserve"> для обязательного изучения учебного предмета «Право» на этапе среднего (полного) общего образования, а именно в X </w:t>
      </w:r>
      <w:r w:rsidR="00C34196">
        <w:t>классе</w:t>
      </w:r>
      <w:r w:rsidRPr="008A5F0C">
        <w:t xml:space="preserve">, из расчета 1 час в неделю. Рабочая программа рассчитана на </w:t>
      </w:r>
      <w:r w:rsidR="00C34196">
        <w:t xml:space="preserve">34 </w:t>
      </w:r>
      <w:proofErr w:type="gramStart"/>
      <w:r w:rsidR="00C34196">
        <w:t>учебных</w:t>
      </w:r>
      <w:proofErr w:type="gramEnd"/>
      <w:r w:rsidR="00C34196">
        <w:t xml:space="preserve"> часа</w:t>
      </w:r>
      <w:r w:rsidRPr="008A5F0C">
        <w:t xml:space="preserve">. </w:t>
      </w:r>
    </w:p>
    <w:p w:rsidR="009E2C59" w:rsidRDefault="003F0378" w:rsidP="008A5F0C">
      <w:pPr>
        <w:pStyle w:val="Default"/>
        <w:jc w:val="both"/>
      </w:pPr>
      <w:r>
        <w:t xml:space="preserve">                                     </w:t>
      </w:r>
    </w:p>
    <w:p w:rsidR="003F0378" w:rsidRPr="00941339" w:rsidRDefault="000E69F0" w:rsidP="00941339">
      <w:pPr>
        <w:pStyle w:val="Default"/>
        <w:jc w:val="both"/>
        <w:rPr>
          <w:b/>
        </w:rPr>
      </w:pPr>
      <w:r>
        <w:t xml:space="preserve">                                                    </w:t>
      </w:r>
      <w:r w:rsidR="003F0378" w:rsidRPr="00941339">
        <w:rPr>
          <w:b/>
        </w:rPr>
        <w:t>Содержание курса (34ч.)</w:t>
      </w:r>
    </w:p>
    <w:p w:rsidR="009E2C59" w:rsidRPr="00941339" w:rsidRDefault="009E2C59" w:rsidP="00941339">
      <w:pPr>
        <w:pStyle w:val="Default"/>
        <w:jc w:val="both"/>
      </w:pPr>
      <w:r w:rsidRPr="00941339">
        <w:rPr>
          <w:b/>
        </w:rPr>
        <w:t>Глава</w:t>
      </w:r>
      <w:proofErr w:type="gramStart"/>
      <w:r w:rsidRPr="00941339">
        <w:rPr>
          <w:b/>
        </w:rPr>
        <w:t>1</w:t>
      </w:r>
      <w:proofErr w:type="gramEnd"/>
      <w:r w:rsidRPr="00941339">
        <w:rPr>
          <w:b/>
        </w:rPr>
        <w:t xml:space="preserve">. Роль права в жизни человека и общества (5ч) </w:t>
      </w:r>
      <w:r w:rsidRPr="00941339">
        <w:t>Юриспруденция как важная область человеческих знаний. Особенности и закономерности возникновения права. Принципы, аксиомы и презумпции права. Система регулирования общественных отношений.</w:t>
      </w:r>
    </w:p>
    <w:p w:rsidR="003F0378" w:rsidRPr="00941339" w:rsidRDefault="009E2C59" w:rsidP="00941339">
      <w:pPr>
        <w:pStyle w:val="Default"/>
        <w:jc w:val="both"/>
      </w:pPr>
      <w:r w:rsidRPr="00941339">
        <w:rPr>
          <w:b/>
        </w:rPr>
        <w:t>Глава 2.</w:t>
      </w:r>
      <w:r w:rsidRPr="00941339">
        <w:t xml:space="preserve"> </w:t>
      </w:r>
      <w:r w:rsidR="003F0378" w:rsidRPr="00941339">
        <w:rPr>
          <w:b/>
          <w:bCs/>
        </w:rPr>
        <w:t>Теоретические о</w:t>
      </w:r>
      <w:r w:rsidRPr="00941339">
        <w:rPr>
          <w:b/>
          <w:bCs/>
        </w:rPr>
        <w:t>сновы права как системы (7 ч</w:t>
      </w:r>
      <w:r w:rsidR="003F0378" w:rsidRPr="00941339">
        <w:rPr>
          <w:b/>
          <w:bCs/>
        </w:rPr>
        <w:t xml:space="preserve">) </w:t>
      </w:r>
    </w:p>
    <w:p w:rsidR="003F0378" w:rsidRPr="00941339" w:rsidRDefault="003F0378" w:rsidP="00941339">
      <w:pPr>
        <w:pStyle w:val="Default"/>
        <w:jc w:val="both"/>
      </w:pPr>
      <w:r w:rsidRPr="00941339">
        <w:t>Система права. Правотворчество и процесс формирования права. Формы права. Действие норм права во времени, в пространстве и по кругу лиц. Реализация права. Толкование права</w:t>
      </w:r>
      <w:proofErr w:type="gramStart"/>
      <w:r w:rsidRPr="00941339">
        <w:t xml:space="preserve"> :</w:t>
      </w:r>
      <w:proofErr w:type="gramEnd"/>
      <w:r w:rsidRPr="00941339">
        <w:t xml:space="preserve"> задачи и особенности. </w:t>
      </w:r>
    </w:p>
    <w:p w:rsidR="003F0378" w:rsidRPr="00941339" w:rsidRDefault="009E2C59" w:rsidP="00941339">
      <w:pPr>
        <w:pStyle w:val="Default"/>
        <w:jc w:val="both"/>
      </w:pPr>
      <w:r w:rsidRPr="00941339">
        <w:rPr>
          <w:b/>
          <w:bCs/>
        </w:rPr>
        <w:t>Глава 3.</w:t>
      </w:r>
      <w:r w:rsidR="003F0378" w:rsidRPr="00941339">
        <w:rPr>
          <w:b/>
          <w:bCs/>
        </w:rPr>
        <w:t>Правоотноше</w:t>
      </w:r>
      <w:r w:rsidRPr="00941339">
        <w:rPr>
          <w:b/>
          <w:bCs/>
        </w:rPr>
        <w:t>ния и правовая культура (6 ч</w:t>
      </w:r>
      <w:r w:rsidR="003F0378" w:rsidRPr="00941339">
        <w:rPr>
          <w:b/>
          <w:bCs/>
        </w:rPr>
        <w:t xml:space="preserve">) </w:t>
      </w:r>
    </w:p>
    <w:p w:rsidR="003F0378" w:rsidRPr="00941339" w:rsidRDefault="003F0378" w:rsidP="00941339">
      <w:pPr>
        <w:pStyle w:val="Default"/>
        <w:jc w:val="both"/>
      </w:pPr>
      <w:r w:rsidRPr="00941339">
        <w:t xml:space="preserve">Правоотношения и их виды. Правонарушения и их характеристика. Юридическая ответственность. Правосознание и правовая культура. Правовые системы современности. </w:t>
      </w:r>
    </w:p>
    <w:p w:rsidR="003F0378" w:rsidRPr="00941339" w:rsidRDefault="009E2C59" w:rsidP="00941339">
      <w:pPr>
        <w:pStyle w:val="Default"/>
        <w:jc w:val="both"/>
      </w:pPr>
      <w:r w:rsidRPr="00941339">
        <w:rPr>
          <w:b/>
          <w:bCs/>
        </w:rPr>
        <w:t xml:space="preserve">Глава 4. </w:t>
      </w:r>
      <w:r w:rsidR="003F0378" w:rsidRPr="00941339">
        <w:rPr>
          <w:b/>
          <w:bCs/>
        </w:rPr>
        <w:t>Государство и право (1</w:t>
      </w:r>
      <w:r w:rsidRPr="00941339">
        <w:rPr>
          <w:b/>
          <w:bCs/>
        </w:rPr>
        <w:t>2ч</w:t>
      </w:r>
      <w:r w:rsidR="003F0378" w:rsidRPr="00941339">
        <w:rPr>
          <w:b/>
          <w:bCs/>
        </w:rPr>
        <w:t xml:space="preserve">) </w:t>
      </w:r>
    </w:p>
    <w:p w:rsidR="003F0378" w:rsidRPr="00941339" w:rsidRDefault="003F0378" w:rsidP="00941339">
      <w:pPr>
        <w:pStyle w:val="Default"/>
        <w:jc w:val="both"/>
      </w:pPr>
      <w:r w:rsidRPr="00941339">
        <w:t xml:space="preserve">Понятие государства и его признаки. Теории происхождения государства. Сущность и функции государства. Форма государства. Организация власти и управления в стране. Правовое государство и его сущность. Конституция РФ – Основной закон государства. Гражданство как правовая категория. Правовой статус человека в демократическом государстве. Избирательные системы и их виды. </w:t>
      </w:r>
    </w:p>
    <w:p w:rsidR="003F0378" w:rsidRPr="00941339" w:rsidRDefault="009E2C59" w:rsidP="00941339">
      <w:pPr>
        <w:pStyle w:val="Default"/>
        <w:jc w:val="both"/>
      </w:pPr>
      <w:r w:rsidRPr="00941339">
        <w:rPr>
          <w:b/>
          <w:bCs/>
        </w:rPr>
        <w:t>Глава 5.</w:t>
      </w:r>
      <w:r w:rsidR="003F0378" w:rsidRPr="00941339">
        <w:rPr>
          <w:b/>
          <w:bCs/>
        </w:rPr>
        <w:t>Правосудие и правоохранительные органы (</w:t>
      </w:r>
      <w:r w:rsidR="00941339" w:rsidRPr="00941339">
        <w:rPr>
          <w:b/>
          <w:bCs/>
        </w:rPr>
        <w:t>3ч</w:t>
      </w:r>
      <w:r w:rsidR="003F0378" w:rsidRPr="00941339">
        <w:rPr>
          <w:b/>
          <w:bCs/>
        </w:rPr>
        <w:t xml:space="preserve">) </w:t>
      </w:r>
    </w:p>
    <w:p w:rsidR="003F0378" w:rsidRPr="00941339" w:rsidRDefault="003F0378" w:rsidP="00941339">
      <w:pPr>
        <w:pStyle w:val="Default"/>
        <w:jc w:val="both"/>
      </w:pPr>
      <w:r w:rsidRPr="00941339">
        <w:t xml:space="preserve">Защита прав человека в государстве. Правоохранительные органы РФ. </w:t>
      </w:r>
    </w:p>
    <w:p w:rsidR="003F0378" w:rsidRPr="00941339" w:rsidRDefault="00941339" w:rsidP="00941339">
      <w:pPr>
        <w:pStyle w:val="Default"/>
        <w:jc w:val="both"/>
      </w:pPr>
      <w:r w:rsidRPr="00941339">
        <w:rPr>
          <w:b/>
          <w:bCs/>
        </w:rPr>
        <w:t>Итоговое повторение (1 ч</w:t>
      </w:r>
      <w:r w:rsidR="003F0378" w:rsidRPr="00941339">
        <w:rPr>
          <w:b/>
          <w:bCs/>
        </w:rPr>
        <w:t xml:space="preserve">) </w:t>
      </w:r>
    </w:p>
    <w:p w:rsidR="00941339" w:rsidRPr="00941339" w:rsidRDefault="00941339" w:rsidP="00941339">
      <w:pPr>
        <w:pStyle w:val="Default"/>
        <w:jc w:val="both"/>
      </w:pPr>
    </w:p>
    <w:p w:rsidR="00941339" w:rsidRPr="00941339" w:rsidRDefault="00941339" w:rsidP="00941339">
      <w:pPr>
        <w:pStyle w:val="Default"/>
        <w:jc w:val="both"/>
      </w:pPr>
    </w:p>
    <w:p w:rsidR="00941339" w:rsidRPr="00941339" w:rsidRDefault="00941339" w:rsidP="00941339">
      <w:pPr>
        <w:pStyle w:val="Default"/>
        <w:jc w:val="both"/>
      </w:pPr>
    </w:p>
    <w:p w:rsidR="00941339" w:rsidRPr="00941339" w:rsidRDefault="00941339" w:rsidP="00941339">
      <w:pPr>
        <w:pStyle w:val="Default"/>
        <w:jc w:val="both"/>
      </w:pPr>
    </w:p>
    <w:p w:rsidR="00941339" w:rsidRPr="00941339" w:rsidRDefault="00941339" w:rsidP="00941339">
      <w:pPr>
        <w:pStyle w:val="Default"/>
        <w:jc w:val="both"/>
      </w:pPr>
    </w:p>
    <w:p w:rsidR="00941339" w:rsidRPr="00941339" w:rsidRDefault="00941339" w:rsidP="00941339">
      <w:pPr>
        <w:pStyle w:val="Default"/>
        <w:jc w:val="both"/>
      </w:pPr>
    </w:p>
    <w:p w:rsidR="00941339" w:rsidRDefault="00941339" w:rsidP="003F0378">
      <w:pPr>
        <w:pStyle w:val="Default"/>
        <w:rPr>
          <w:sz w:val="23"/>
          <w:szCs w:val="23"/>
        </w:rPr>
      </w:pPr>
    </w:p>
    <w:p w:rsidR="00941339" w:rsidRDefault="00941339" w:rsidP="003F0378">
      <w:pPr>
        <w:pStyle w:val="Default"/>
        <w:rPr>
          <w:sz w:val="23"/>
          <w:szCs w:val="23"/>
        </w:rPr>
      </w:pPr>
    </w:p>
    <w:p w:rsidR="00941339" w:rsidRDefault="00941339" w:rsidP="003F0378">
      <w:pPr>
        <w:pStyle w:val="Default"/>
        <w:rPr>
          <w:sz w:val="23"/>
          <w:szCs w:val="23"/>
        </w:rPr>
      </w:pPr>
    </w:p>
    <w:p w:rsidR="00941339" w:rsidRDefault="00941339" w:rsidP="003F0378">
      <w:pPr>
        <w:pStyle w:val="Default"/>
        <w:rPr>
          <w:sz w:val="23"/>
          <w:szCs w:val="23"/>
        </w:rPr>
      </w:pPr>
    </w:p>
    <w:p w:rsidR="00941339" w:rsidRDefault="00941339" w:rsidP="003F0378">
      <w:pPr>
        <w:pStyle w:val="Default"/>
        <w:rPr>
          <w:sz w:val="23"/>
          <w:szCs w:val="23"/>
        </w:rPr>
      </w:pPr>
    </w:p>
    <w:p w:rsidR="00941339" w:rsidRDefault="00941339" w:rsidP="003F0378">
      <w:pPr>
        <w:pStyle w:val="Default"/>
        <w:rPr>
          <w:sz w:val="23"/>
          <w:szCs w:val="23"/>
        </w:rPr>
      </w:pPr>
    </w:p>
    <w:p w:rsidR="00941339" w:rsidRDefault="00941339" w:rsidP="003F0378">
      <w:pPr>
        <w:pStyle w:val="Default"/>
        <w:rPr>
          <w:sz w:val="23"/>
          <w:szCs w:val="23"/>
        </w:rPr>
      </w:pPr>
    </w:p>
    <w:p w:rsidR="00C117B3" w:rsidRDefault="00C117B3" w:rsidP="003F0378">
      <w:pPr>
        <w:pStyle w:val="Default"/>
        <w:rPr>
          <w:sz w:val="23"/>
          <w:szCs w:val="23"/>
        </w:rPr>
        <w:sectPr w:rsidR="00C117B3" w:rsidSect="00280D2E">
          <w:pgSz w:w="16838" w:h="11906" w:orient="landscape"/>
          <w:pgMar w:top="567" w:right="1134" w:bottom="1134" w:left="1134" w:header="708" w:footer="708" w:gutter="0"/>
          <w:cols w:space="708"/>
          <w:docGrid w:linePitch="360"/>
        </w:sectPr>
      </w:pPr>
    </w:p>
    <w:p w:rsidR="00C117B3" w:rsidRPr="00556418" w:rsidRDefault="00C117B3" w:rsidP="00C117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                        </w:t>
      </w:r>
      <w:r w:rsidRPr="00556418">
        <w:rPr>
          <w:rFonts w:ascii="Times New Roman" w:hAnsi="Times New Roman"/>
          <w:b/>
          <w:sz w:val="24"/>
          <w:szCs w:val="24"/>
          <w:lang w:eastAsia="ru-RU"/>
        </w:rPr>
        <w:t>Календарно – тематическое планирование</w:t>
      </w:r>
    </w:p>
    <w:p w:rsidR="00C117B3" w:rsidRDefault="00C117B3" w:rsidP="00C117B3">
      <w:pPr>
        <w:spacing w:after="0" w:line="240" w:lineRule="auto"/>
        <w:ind w:firstLine="142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56418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    </w:t>
      </w:r>
      <w:r w:rsidRPr="00556418">
        <w:rPr>
          <w:rFonts w:ascii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  <w:lang w:eastAsia="ru-RU"/>
        </w:rPr>
        <w:t>Право</w:t>
      </w:r>
      <w:r w:rsidRPr="00556418">
        <w:rPr>
          <w:rFonts w:ascii="Times New Roman" w:hAnsi="Times New Roman"/>
          <w:b/>
          <w:sz w:val="24"/>
          <w:szCs w:val="24"/>
          <w:lang w:eastAsia="ru-RU"/>
        </w:rPr>
        <w:t xml:space="preserve">»  </w:t>
      </w:r>
      <w:r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556418">
        <w:rPr>
          <w:rFonts w:ascii="Times New Roman" w:hAnsi="Times New Roman"/>
          <w:b/>
          <w:sz w:val="24"/>
          <w:szCs w:val="24"/>
          <w:lang w:eastAsia="ru-RU"/>
        </w:rPr>
        <w:t xml:space="preserve"> класс  (34ч.)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1791"/>
        <w:gridCol w:w="3099"/>
        <w:gridCol w:w="3551"/>
        <w:gridCol w:w="2694"/>
        <w:gridCol w:w="1134"/>
        <w:gridCol w:w="992"/>
        <w:gridCol w:w="992"/>
      </w:tblGrid>
      <w:tr w:rsidR="00C117B3" w:rsidRPr="000F768E" w:rsidTr="009A0D9C">
        <w:tc>
          <w:tcPr>
            <w:tcW w:w="739" w:type="dxa"/>
            <w:vMerge w:val="restart"/>
            <w:shd w:val="clear" w:color="auto" w:fill="auto"/>
          </w:tcPr>
          <w:p w:rsidR="00C117B3" w:rsidRPr="000F768E" w:rsidRDefault="00C117B3" w:rsidP="00AA0E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76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C117B3" w:rsidRPr="000F768E" w:rsidRDefault="00C117B3" w:rsidP="00AA0E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F76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F76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91" w:type="dxa"/>
            <w:vMerge w:val="restart"/>
            <w:shd w:val="clear" w:color="auto" w:fill="auto"/>
          </w:tcPr>
          <w:p w:rsidR="00C117B3" w:rsidRPr="000F768E" w:rsidRDefault="00C117B3" w:rsidP="00AA0E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Название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главы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Pr="000F76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0F76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аздела</w:t>
            </w:r>
            <w:proofErr w:type="spellEnd"/>
          </w:p>
        </w:tc>
        <w:tc>
          <w:tcPr>
            <w:tcW w:w="3099" w:type="dxa"/>
            <w:vMerge w:val="restart"/>
            <w:shd w:val="clear" w:color="auto" w:fill="auto"/>
          </w:tcPr>
          <w:p w:rsidR="00C117B3" w:rsidRPr="000F768E" w:rsidRDefault="00C117B3" w:rsidP="00AA0E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76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551" w:type="dxa"/>
            <w:vMerge w:val="restart"/>
            <w:shd w:val="clear" w:color="auto" w:fill="auto"/>
          </w:tcPr>
          <w:p w:rsidR="00C117B3" w:rsidRPr="000F768E" w:rsidRDefault="00C117B3" w:rsidP="00AA0E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76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C117B3" w:rsidRPr="000F768E" w:rsidRDefault="00C117B3" w:rsidP="00AA0E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76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117B3" w:rsidRPr="000F768E" w:rsidRDefault="00C117B3" w:rsidP="00AA0E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76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Количество </w:t>
            </w:r>
          </w:p>
          <w:p w:rsidR="00C117B3" w:rsidRPr="000F768E" w:rsidRDefault="00C117B3" w:rsidP="00AA0E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76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117B3" w:rsidRPr="000F768E" w:rsidRDefault="00C117B3" w:rsidP="00AA0E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  <w:r w:rsidRPr="000F76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</w:t>
            </w:r>
          </w:p>
        </w:tc>
      </w:tr>
      <w:tr w:rsidR="00C117B3" w:rsidRPr="000F768E" w:rsidTr="009A0D9C">
        <w:tc>
          <w:tcPr>
            <w:tcW w:w="739" w:type="dxa"/>
            <w:vMerge/>
            <w:shd w:val="clear" w:color="auto" w:fill="auto"/>
          </w:tcPr>
          <w:p w:rsidR="00C117B3" w:rsidRPr="000F768E" w:rsidRDefault="00C117B3" w:rsidP="00AA0E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vMerge/>
            <w:shd w:val="clear" w:color="auto" w:fill="auto"/>
          </w:tcPr>
          <w:p w:rsidR="00C117B3" w:rsidRPr="000F768E" w:rsidRDefault="00C117B3" w:rsidP="00AA0E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9" w:type="dxa"/>
            <w:vMerge/>
            <w:shd w:val="clear" w:color="auto" w:fill="auto"/>
          </w:tcPr>
          <w:p w:rsidR="00C117B3" w:rsidRPr="000F768E" w:rsidRDefault="00C117B3" w:rsidP="00AA0E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51" w:type="dxa"/>
            <w:vMerge/>
            <w:shd w:val="clear" w:color="auto" w:fill="auto"/>
          </w:tcPr>
          <w:p w:rsidR="00C117B3" w:rsidRPr="000F768E" w:rsidRDefault="00C117B3" w:rsidP="00AA0E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C117B3" w:rsidRPr="000F768E" w:rsidRDefault="00C117B3" w:rsidP="00AA0E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117B3" w:rsidRPr="000F768E" w:rsidRDefault="00C117B3" w:rsidP="00AA0E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117B3" w:rsidRPr="000F768E" w:rsidRDefault="00C117B3" w:rsidP="00AA0E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76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</w:tcPr>
          <w:p w:rsidR="00C117B3" w:rsidRPr="000F768E" w:rsidRDefault="00C117B3" w:rsidP="00AA0E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76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C117B3" w:rsidRPr="005A63A2" w:rsidTr="009A0D9C">
        <w:trPr>
          <w:trHeight w:val="4247"/>
        </w:trPr>
        <w:tc>
          <w:tcPr>
            <w:tcW w:w="739" w:type="dxa"/>
            <w:shd w:val="clear" w:color="auto" w:fill="auto"/>
          </w:tcPr>
          <w:p w:rsidR="00C117B3" w:rsidRPr="003E0625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625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625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10.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Pr="003E0625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  <w:p w:rsidR="00EC6763" w:rsidRDefault="00EC6763" w:rsidP="00AA0EF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625"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  <w:p w:rsidR="00EC6763" w:rsidRDefault="00EC6763" w:rsidP="00AA0EF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</w:t>
            </w:r>
          </w:p>
          <w:p w:rsidR="00C117B3" w:rsidRDefault="00C117B3" w:rsidP="00AA0EF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18.</w:t>
            </w:r>
          </w:p>
          <w:p w:rsidR="009A0D9C" w:rsidRDefault="009A0D9C" w:rsidP="00AA0EF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</w:t>
            </w:r>
          </w:p>
          <w:p w:rsidR="009A0D9C" w:rsidRDefault="009A0D9C" w:rsidP="00AA0EF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20.</w:t>
            </w:r>
          </w:p>
          <w:p w:rsidR="00C117B3" w:rsidRDefault="00C117B3" w:rsidP="00AA0EF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</w:t>
            </w:r>
          </w:p>
          <w:p w:rsidR="009A0D9C" w:rsidRDefault="009A0D9C" w:rsidP="00AA0EF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22.</w:t>
            </w:r>
          </w:p>
          <w:p w:rsidR="00C117B3" w:rsidRDefault="00C117B3" w:rsidP="00AA0EF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</w:t>
            </w:r>
          </w:p>
          <w:p w:rsidR="009A0D9C" w:rsidRDefault="009A0D9C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</w:t>
            </w:r>
          </w:p>
          <w:p w:rsidR="009A0D9C" w:rsidRDefault="009A0D9C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</w:t>
            </w:r>
          </w:p>
          <w:p w:rsidR="009A0D9C" w:rsidRDefault="009A0D9C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32.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0D9C" w:rsidRDefault="009A0D9C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0D9C" w:rsidRDefault="009A0D9C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33.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0D9C" w:rsidRDefault="009A0D9C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34.</w:t>
            </w:r>
          </w:p>
          <w:p w:rsidR="00C117B3" w:rsidRDefault="00C117B3" w:rsidP="00AA0EF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Pr="003E0625" w:rsidRDefault="00C117B3" w:rsidP="00AA0EF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jc w:val="both"/>
              <w:rPr>
                <w:lang w:eastAsia="ru-RU"/>
              </w:rPr>
            </w:pPr>
          </w:p>
          <w:p w:rsidR="00C117B3" w:rsidRDefault="00C117B3" w:rsidP="00AA0EF5">
            <w:pPr>
              <w:jc w:val="both"/>
              <w:rPr>
                <w:lang w:eastAsia="ru-RU"/>
              </w:rPr>
            </w:pPr>
          </w:p>
          <w:p w:rsidR="00C117B3" w:rsidRPr="00360484" w:rsidRDefault="00C117B3" w:rsidP="00AA0EF5">
            <w:pPr>
              <w:jc w:val="both"/>
              <w:rPr>
                <w:lang w:eastAsia="ru-RU"/>
              </w:rPr>
            </w:pPr>
          </w:p>
        </w:tc>
        <w:tc>
          <w:tcPr>
            <w:tcW w:w="1791" w:type="dxa"/>
            <w:shd w:val="clear" w:color="auto" w:fill="auto"/>
          </w:tcPr>
          <w:tbl>
            <w:tblPr>
              <w:tblW w:w="2010" w:type="dxa"/>
              <w:tblLayout w:type="fixed"/>
              <w:tblLook w:val="04A0" w:firstRow="1" w:lastRow="0" w:firstColumn="1" w:lastColumn="0" w:noHBand="0" w:noVBand="1"/>
            </w:tblPr>
            <w:tblGrid>
              <w:gridCol w:w="2010"/>
            </w:tblGrid>
            <w:tr w:rsidR="00EC6763" w:rsidRPr="00EC6763" w:rsidTr="00EC6763">
              <w:trPr>
                <w:trHeight w:val="9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Роль права в жизни человека и общества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Роль права в жизни человека и общества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Роль права в жизни человека и общества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Роль права в жизни человека и общества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Роль права в жизни человека и общества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Теоретические основы права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Теоретические основы права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Теоретические основы права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Теоретические основы права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Теоретические основы права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Теоретические основы права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Теоретические основы права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Правоотношения и правовая культура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Правоотношения и правовая культура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Правоотношения и правовая культура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Правоотношения и правовая культура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Правоотношения и правовая культура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Правоотношения и правовая культура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Государство и право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Государство и право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Государство и право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Государство и право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Государство и право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Государство и право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Государство и право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Государство и право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Государство и право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Государство и право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Государство и право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Государство и право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Правосудие и правоохранительные органы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Правосудие и правоохранительные органы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Правосудие и правоохранительные органы</w:t>
                  </w:r>
                </w:p>
              </w:tc>
            </w:tr>
            <w:tr w:rsidR="00EC6763" w:rsidRPr="00EC6763" w:rsidTr="00EC6763">
              <w:trPr>
                <w:trHeight w:val="300"/>
              </w:trPr>
              <w:tc>
                <w:tcPr>
                  <w:tcW w:w="2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Повторение</w:t>
                  </w:r>
                </w:p>
              </w:tc>
            </w:tr>
          </w:tbl>
          <w:p w:rsidR="00C117B3" w:rsidRPr="00EC6763" w:rsidRDefault="00C117B3" w:rsidP="00EC6763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9" w:type="dxa"/>
            <w:shd w:val="clear" w:color="auto" w:fill="auto"/>
          </w:tcPr>
          <w:tbl>
            <w:tblPr>
              <w:tblW w:w="3200" w:type="dxa"/>
              <w:tblLayout w:type="fixed"/>
              <w:tblLook w:val="04A0" w:firstRow="1" w:lastRow="0" w:firstColumn="1" w:lastColumn="0" w:noHBand="0" w:noVBand="1"/>
            </w:tblPr>
            <w:tblGrid>
              <w:gridCol w:w="3200"/>
            </w:tblGrid>
            <w:tr w:rsidR="00EC6763" w:rsidRPr="00EC6763" w:rsidTr="00EC6763">
              <w:trPr>
                <w:trHeight w:val="9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Введение</w:t>
                  </w:r>
                  <w:proofErr w:type="gramStart"/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.Ю</w:t>
                  </w:r>
                  <w:proofErr w:type="gramEnd"/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риспруденция</w:t>
                  </w:r>
                  <w:proofErr w:type="spellEnd"/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- область человеческих знаний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Особенности и закономерности возникновения права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Принципы, аксиомы и презумпции права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Система регулирования общественных отношений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Обобщение по </w:t>
                  </w:r>
                  <w:proofErr w:type="spellStart"/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главе</w:t>
                  </w:r>
                  <w:proofErr w:type="gramStart"/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"Р</w:t>
                  </w:r>
                  <w:proofErr w:type="gramEnd"/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оль</w:t>
                  </w:r>
                  <w:proofErr w:type="spellEnd"/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права в жизни человека"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Система права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Правотворчество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Формы права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Действие норм права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Реализация норм права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Толкование права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Обобщение по </w:t>
                  </w:r>
                  <w:proofErr w:type="spellStart"/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главе</w:t>
                  </w:r>
                  <w:proofErr w:type="gramStart"/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"Т</w:t>
                  </w:r>
                  <w:proofErr w:type="gramEnd"/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еоретические</w:t>
                  </w:r>
                  <w:proofErr w:type="spellEnd"/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основы права"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Правотношения</w:t>
                  </w:r>
                  <w:proofErr w:type="spellEnd"/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 их виды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Правонарушения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Юридическая ответственность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Правосознание и правовая культура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Правовые системы современности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Обобщение по </w:t>
                  </w:r>
                  <w:proofErr w:type="spellStart"/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главе</w:t>
                  </w:r>
                  <w:proofErr w:type="gramStart"/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"П</w:t>
                  </w:r>
                  <w:proofErr w:type="gramEnd"/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равоотношения</w:t>
                  </w:r>
                  <w:proofErr w:type="spellEnd"/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 правовая культура"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Понятие государства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Теории происхождения государства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Сущность и функции государства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Форма государства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Организация власти и управления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Обобщающее повторение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Правовое государство и его сущность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Конституция РФ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Гражданство. 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Правовой статус человека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Избирательные системы и их виды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Обобщение по главе "Государство и право"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Защита прав человека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Правоохранительные органы РФ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Обобщение по главе "Правосудие и правоохранительные органы"</w:t>
                  </w:r>
                </w:p>
              </w:tc>
            </w:tr>
            <w:tr w:rsidR="00EC6763" w:rsidRPr="00EC6763" w:rsidTr="00EC6763">
              <w:trPr>
                <w:trHeight w:val="300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Итоговое повторение</w:t>
                  </w:r>
                </w:p>
              </w:tc>
            </w:tr>
          </w:tbl>
          <w:p w:rsidR="00C117B3" w:rsidRPr="00EC6763" w:rsidRDefault="00C117B3" w:rsidP="00EC676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51" w:type="dxa"/>
            <w:shd w:val="clear" w:color="auto" w:fill="auto"/>
          </w:tcPr>
          <w:tbl>
            <w:tblPr>
              <w:tblW w:w="3816" w:type="dxa"/>
              <w:tblLayout w:type="fixed"/>
              <w:tblLook w:val="04A0" w:firstRow="1" w:lastRow="0" w:firstColumn="1" w:lastColumn="0" w:noHBand="0" w:noVBand="1"/>
            </w:tblPr>
            <w:tblGrid>
              <w:gridCol w:w="3816"/>
            </w:tblGrid>
            <w:tr w:rsidR="00EC6763" w:rsidRPr="00EC6763" w:rsidTr="00EC6763">
              <w:trPr>
                <w:trHeight w:val="8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п.1, зад. 4,7 ,стр19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п.2, зад.2,8, стр.33-34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п.3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п.4, зад. 2, 5, 6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п.1 - 4 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п.5, зад. 1, стр.63 -64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п.6, зад. 3, стр.73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 7 - 8, зад. 5,7,стр. 89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п.9, зад. 1, 5, стр. 95 -97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п.10, зад. 1,4, стр. 102-104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п.11, зад.1, стр.115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п.5 - 11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п.12,13, стр.118-124,зад.3, стр.127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п.14, стр.128-136, зад.3, стр.139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п.15, стр.139-153,зад.4, стр.154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п.16, стр. 155-163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п.17, стр.165-176, зад.3,4, стр.181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п.12-17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п.18, стр.3-9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п.19, стр.10-21, зад.3,4,стр.21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п.20, стр.22-30, зад.2,4, стр.31-32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п.21, стр.37-52, зад5, стр.58-59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п.22, стр.61-82, зад.3, стр.86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п.18-22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п.23, стр.86-96, зад.1,4, стр.97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п.24,25 стр.101-113, зад.3, стр.113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п.26, стр.115-123, зад.5, стр.124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п.27,28, стр.125-138, зад. 2, стр139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п.29,30, стр.144-156, зад.6, стр.156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п.23-30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п.31,32, стр.160-178, зад.5, стр.180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п.33, стр.180-195, зад.5, стр.197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п.31-33</w:t>
                  </w:r>
                </w:p>
              </w:tc>
            </w:tr>
            <w:tr w:rsidR="00EC6763" w:rsidRPr="00EC6763" w:rsidTr="00EC6763">
              <w:trPr>
                <w:trHeight w:val="300"/>
              </w:trPr>
              <w:tc>
                <w:tcPr>
                  <w:tcW w:w="3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творческое задание</w:t>
                  </w:r>
                </w:p>
              </w:tc>
            </w:tr>
          </w:tbl>
          <w:p w:rsidR="00C117B3" w:rsidRPr="00EC6763" w:rsidRDefault="00C117B3" w:rsidP="00AA0EF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tbl>
            <w:tblPr>
              <w:tblW w:w="3016" w:type="dxa"/>
              <w:tblLayout w:type="fixed"/>
              <w:tblLook w:val="04A0" w:firstRow="1" w:lastRow="0" w:firstColumn="1" w:lastColumn="0" w:noHBand="0" w:noVBand="1"/>
            </w:tblPr>
            <w:tblGrid>
              <w:gridCol w:w="3016"/>
            </w:tblGrid>
            <w:tr w:rsidR="00EC6763" w:rsidRPr="00EC6763" w:rsidTr="00EC6763">
              <w:trPr>
                <w:trHeight w:val="343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лекция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практикум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лекция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практикум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практическая работа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лекция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лекция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зачет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лекция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тест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6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практикум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</w:tr>
            <w:tr w:rsidR="00EC6763" w:rsidRPr="00EC6763" w:rsidTr="00EC6763">
              <w:trPr>
                <w:trHeight w:val="9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тест</w:t>
                  </w:r>
                </w:p>
              </w:tc>
            </w:tr>
            <w:tr w:rsidR="00EC6763" w:rsidRPr="00EC6763" w:rsidTr="00EC6763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D9C" w:rsidRDefault="009A0D9C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C6763" w:rsidRPr="00EC6763" w:rsidRDefault="00EC6763" w:rsidP="00EC67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76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контрольная работа</w:t>
                  </w:r>
                </w:p>
              </w:tc>
            </w:tr>
          </w:tbl>
          <w:p w:rsidR="00C117B3" w:rsidRPr="00EC6763" w:rsidRDefault="00C117B3" w:rsidP="00EC6763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117B3" w:rsidRPr="006670B7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Pr="006670B7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Pr="006670B7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Pr="006670B7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Pr="006670B7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Pr="006670B7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6763" w:rsidRDefault="00EC676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Pr="006670B7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0D9C" w:rsidRDefault="009A0D9C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0D9C" w:rsidRDefault="009A0D9C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Pr="006670B7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A0D9C" w:rsidRDefault="009A0D9C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0D9C" w:rsidRDefault="009A0D9C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0D9C" w:rsidRDefault="009A0D9C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Pr="006670B7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9A0D9C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Pr="006670B7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Pr="006670B7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Pr="006670B7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A0D9C" w:rsidRDefault="009A0D9C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Pr="006670B7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0D9C" w:rsidRDefault="009A0D9C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A0D9C" w:rsidRDefault="009A0D9C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Pr="006670B7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Pr="006670B7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A0D9C" w:rsidRDefault="009A0D9C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0D9C" w:rsidRDefault="009A0D9C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9A0D9C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Pr="006670B7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0D9C" w:rsidRDefault="009A0D9C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Pr="006670B7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Default="00C117B3" w:rsidP="00AA0E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17B3" w:rsidRPr="000F768E" w:rsidRDefault="00C117B3" w:rsidP="00AA0EF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670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117B3" w:rsidRDefault="009A605A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8.09</w:t>
            </w:r>
          </w:p>
          <w:p w:rsidR="009A605A" w:rsidRDefault="009A605A" w:rsidP="00AA0EF5">
            <w:pPr>
              <w:jc w:val="both"/>
              <w:rPr>
                <w:b/>
                <w:lang w:eastAsia="ru-RU"/>
              </w:rPr>
            </w:pPr>
          </w:p>
          <w:p w:rsidR="009A605A" w:rsidRDefault="009A605A" w:rsidP="00AA0EF5">
            <w:pPr>
              <w:jc w:val="both"/>
              <w:rPr>
                <w:b/>
                <w:lang w:eastAsia="ru-RU"/>
              </w:rPr>
            </w:pPr>
          </w:p>
          <w:p w:rsidR="009A605A" w:rsidRDefault="008955BC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15.09</w:t>
            </w: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</w:p>
          <w:p w:rsidR="009A605A" w:rsidRDefault="008955BC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22.09</w:t>
            </w:r>
          </w:p>
          <w:p w:rsidR="009A605A" w:rsidRDefault="009A605A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29.09</w:t>
            </w: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</w:p>
          <w:p w:rsidR="008955BC" w:rsidRDefault="009A605A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6.10</w:t>
            </w: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13.10</w:t>
            </w: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20.10</w:t>
            </w: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27.10</w:t>
            </w: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10.11</w:t>
            </w: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17.11</w:t>
            </w: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24.11</w:t>
            </w: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1.12</w:t>
            </w: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8.12</w:t>
            </w: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15.12</w:t>
            </w: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22.12</w:t>
            </w: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29.12</w:t>
            </w:r>
          </w:p>
          <w:p w:rsidR="008955BC" w:rsidRDefault="00280D2E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19.01</w:t>
            </w: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26.01</w:t>
            </w: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02.02</w:t>
            </w: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09.02</w:t>
            </w: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16.02</w:t>
            </w: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23.02</w:t>
            </w: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02.03</w:t>
            </w: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09.03</w:t>
            </w: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16.03</w:t>
            </w: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23.03</w:t>
            </w: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6.04</w:t>
            </w: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13.04</w:t>
            </w: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20.04</w:t>
            </w: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27.04</w:t>
            </w: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04.05</w:t>
            </w: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11.05</w:t>
            </w: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18.05</w:t>
            </w: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25.05</w:t>
            </w:r>
          </w:p>
          <w:p w:rsidR="00280D2E" w:rsidRDefault="00280D2E" w:rsidP="00AA0EF5">
            <w:pPr>
              <w:jc w:val="both"/>
              <w:rPr>
                <w:b/>
                <w:lang w:eastAsia="ru-RU"/>
              </w:rPr>
            </w:pP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</w:p>
          <w:p w:rsidR="008955BC" w:rsidRDefault="008955BC" w:rsidP="00AA0EF5">
            <w:pPr>
              <w:jc w:val="both"/>
              <w:rPr>
                <w:b/>
                <w:lang w:eastAsia="ru-RU"/>
              </w:rPr>
            </w:pPr>
          </w:p>
          <w:p w:rsidR="009A605A" w:rsidRDefault="009A605A" w:rsidP="00AA0EF5">
            <w:pPr>
              <w:jc w:val="both"/>
              <w:rPr>
                <w:b/>
                <w:lang w:eastAsia="ru-RU"/>
              </w:rPr>
            </w:pPr>
          </w:p>
          <w:p w:rsidR="009A605A" w:rsidRPr="00B00F2A" w:rsidRDefault="009A605A" w:rsidP="00AA0EF5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992" w:type="dxa"/>
          </w:tcPr>
          <w:p w:rsidR="00C117B3" w:rsidRPr="00B00F2A" w:rsidRDefault="00C117B3" w:rsidP="00AA0EF5">
            <w:pPr>
              <w:jc w:val="both"/>
              <w:rPr>
                <w:b/>
                <w:lang w:eastAsia="ru-RU"/>
              </w:rPr>
            </w:pPr>
          </w:p>
        </w:tc>
      </w:tr>
    </w:tbl>
    <w:p w:rsidR="00941339" w:rsidRDefault="00941339" w:rsidP="003F0378">
      <w:pPr>
        <w:pStyle w:val="Default"/>
        <w:rPr>
          <w:sz w:val="23"/>
          <w:szCs w:val="23"/>
        </w:rPr>
      </w:pPr>
    </w:p>
    <w:p w:rsidR="00C117B3" w:rsidRDefault="00C117B3" w:rsidP="003F0378">
      <w:pPr>
        <w:pStyle w:val="Default"/>
        <w:rPr>
          <w:sz w:val="23"/>
          <w:szCs w:val="23"/>
        </w:rPr>
      </w:pPr>
    </w:p>
    <w:p w:rsidR="00C117B3" w:rsidRDefault="00C117B3" w:rsidP="003F0378">
      <w:pPr>
        <w:pStyle w:val="Default"/>
        <w:rPr>
          <w:sz w:val="23"/>
          <w:szCs w:val="23"/>
        </w:rPr>
      </w:pPr>
    </w:p>
    <w:p w:rsidR="00C117B3" w:rsidRDefault="00C117B3" w:rsidP="003F0378">
      <w:pPr>
        <w:pStyle w:val="Default"/>
        <w:rPr>
          <w:sz w:val="23"/>
          <w:szCs w:val="23"/>
        </w:rPr>
      </w:pPr>
    </w:p>
    <w:p w:rsidR="00C117B3" w:rsidRDefault="00C117B3" w:rsidP="003F0378">
      <w:pPr>
        <w:pStyle w:val="Default"/>
        <w:rPr>
          <w:sz w:val="23"/>
          <w:szCs w:val="23"/>
        </w:rPr>
      </w:pPr>
    </w:p>
    <w:p w:rsidR="00C117B3" w:rsidRDefault="00C117B3" w:rsidP="003F0378">
      <w:pPr>
        <w:pStyle w:val="Default"/>
        <w:rPr>
          <w:sz w:val="23"/>
          <w:szCs w:val="23"/>
        </w:rPr>
      </w:pPr>
    </w:p>
    <w:p w:rsidR="00C117B3" w:rsidRDefault="00C117B3" w:rsidP="003F0378">
      <w:pPr>
        <w:pStyle w:val="Default"/>
        <w:rPr>
          <w:sz w:val="23"/>
          <w:szCs w:val="23"/>
        </w:rPr>
      </w:pPr>
    </w:p>
    <w:p w:rsidR="00C117B3" w:rsidRDefault="00C117B3" w:rsidP="003F0378">
      <w:pPr>
        <w:pStyle w:val="Default"/>
        <w:rPr>
          <w:sz w:val="23"/>
          <w:szCs w:val="23"/>
        </w:rPr>
      </w:pPr>
    </w:p>
    <w:p w:rsidR="00C117B3" w:rsidRDefault="00C117B3" w:rsidP="003F0378">
      <w:pPr>
        <w:pStyle w:val="Default"/>
        <w:rPr>
          <w:sz w:val="23"/>
          <w:szCs w:val="23"/>
        </w:rPr>
      </w:pPr>
    </w:p>
    <w:p w:rsidR="00C117B3" w:rsidRDefault="00C117B3" w:rsidP="003F0378">
      <w:pPr>
        <w:pStyle w:val="Default"/>
        <w:rPr>
          <w:sz w:val="23"/>
          <w:szCs w:val="23"/>
        </w:rPr>
      </w:pPr>
    </w:p>
    <w:p w:rsidR="00C117B3" w:rsidRDefault="00C117B3" w:rsidP="003F0378">
      <w:pPr>
        <w:pStyle w:val="Default"/>
        <w:rPr>
          <w:sz w:val="23"/>
          <w:szCs w:val="23"/>
        </w:rPr>
      </w:pPr>
    </w:p>
    <w:p w:rsidR="00C117B3" w:rsidRDefault="00C117B3" w:rsidP="003F0378">
      <w:pPr>
        <w:pStyle w:val="Default"/>
        <w:rPr>
          <w:sz w:val="23"/>
          <w:szCs w:val="23"/>
        </w:rPr>
      </w:pPr>
    </w:p>
    <w:p w:rsidR="00C117B3" w:rsidRDefault="00C117B3" w:rsidP="003F0378">
      <w:pPr>
        <w:pStyle w:val="Default"/>
        <w:rPr>
          <w:sz w:val="23"/>
          <w:szCs w:val="23"/>
        </w:rPr>
      </w:pPr>
    </w:p>
    <w:p w:rsidR="009A0D9C" w:rsidRDefault="009A0D9C" w:rsidP="003F0378">
      <w:pPr>
        <w:pStyle w:val="Default"/>
        <w:rPr>
          <w:sz w:val="23"/>
          <w:szCs w:val="23"/>
        </w:rPr>
        <w:sectPr w:rsidR="009A0D9C" w:rsidSect="00C117B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41339" w:rsidRDefault="00941339" w:rsidP="00941339">
      <w:pPr>
        <w:pStyle w:val="a4"/>
        <w:spacing w:after="0"/>
        <w:jc w:val="both"/>
        <w:rPr>
          <w:b/>
          <w:lang w:eastAsia="ru-RU"/>
        </w:rPr>
      </w:pPr>
      <w:r>
        <w:rPr>
          <w:b/>
          <w:lang w:eastAsia="ru-RU"/>
        </w:rPr>
        <w:lastRenderedPageBreak/>
        <w:t>Требования к уровню подготов</w:t>
      </w:r>
      <w:r w:rsidR="000E69F0">
        <w:rPr>
          <w:b/>
          <w:lang w:eastAsia="ru-RU"/>
        </w:rPr>
        <w:t xml:space="preserve">ки </w:t>
      </w:r>
      <w:proofErr w:type="gramStart"/>
      <w:r w:rsidR="000E69F0">
        <w:rPr>
          <w:b/>
          <w:lang w:eastAsia="ru-RU"/>
        </w:rPr>
        <w:t>обучающихся</w:t>
      </w:r>
      <w:proofErr w:type="gramEnd"/>
      <w:r w:rsidR="000E69F0">
        <w:rPr>
          <w:b/>
          <w:lang w:eastAsia="ru-RU"/>
        </w:rPr>
        <w:t xml:space="preserve"> по праву</w:t>
      </w:r>
      <w:r>
        <w:rPr>
          <w:b/>
          <w:lang w:eastAsia="ru-RU"/>
        </w:rPr>
        <w:t xml:space="preserve"> в 10 классе</w:t>
      </w:r>
    </w:p>
    <w:p w:rsidR="003F0378" w:rsidRDefault="003F0378" w:rsidP="009413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результате изучения права ученик должен: </w:t>
      </w:r>
    </w:p>
    <w:p w:rsidR="003F0378" w:rsidRPr="00941339" w:rsidRDefault="003F0378" w:rsidP="00941339">
      <w:pPr>
        <w:pStyle w:val="Default"/>
        <w:jc w:val="both"/>
        <w:rPr>
          <w:sz w:val="23"/>
          <w:szCs w:val="23"/>
          <w:u w:val="single"/>
        </w:rPr>
      </w:pPr>
      <w:r w:rsidRPr="00941339">
        <w:rPr>
          <w:bCs/>
          <w:sz w:val="23"/>
          <w:szCs w:val="23"/>
          <w:u w:val="single"/>
        </w:rPr>
        <w:t xml:space="preserve">Знать/понимать </w:t>
      </w:r>
    </w:p>
    <w:p w:rsidR="003F0378" w:rsidRDefault="003F0378" w:rsidP="009413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систему и структуру права, современные правовые системы; общие правила применения права; содержание прав и свобод человека; понятие и принципы правосудия; органы и способы международно-правовой защиты прав человека; основные юридические профессии; </w:t>
      </w:r>
    </w:p>
    <w:p w:rsidR="003F0378" w:rsidRPr="00941339" w:rsidRDefault="003F0378" w:rsidP="00941339">
      <w:pPr>
        <w:pStyle w:val="Default"/>
        <w:jc w:val="both"/>
        <w:rPr>
          <w:sz w:val="23"/>
          <w:szCs w:val="23"/>
          <w:u w:val="single"/>
        </w:rPr>
      </w:pPr>
      <w:r w:rsidRPr="00941339">
        <w:rPr>
          <w:bCs/>
          <w:sz w:val="23"/>
          <w:szCs w:val="23"/>
          <w:u w:val="single"/>
        </w:rPr>
        <w:t xml:space="preserve">Уметь </w:t>
      </w:r>
    </w:p>
    <w:p w:rsidR="003F0378" w:rsidRDefault="00941339" w:rsidP="00941339">
      <w:pPr>
        <w:pStyle w:val="Default"/>
        <w:jc w:val="both"/>
        <w:rPr>
          <w:sz w:val="23"/>
          <w:szCs w:val="23"/>
        </w:rPr>
      </w:pPr>
      <w:proofErr w:type="gramStart"/>
      <w:r>
        <w:rPr>
          <w:bCs/>
          <w:sz w:val="23"/>
          <w:szCs w:val="23"/>
        </w:rPr>
        <w:t xml:space="preserve">- </w:t>
      </w:r>
      <w:r w:rsidR="003F0378" w:rsidRPr="00941339">
        <w:rPr>
          <w:bCs/>
          <w:sz w:val="23"/>
          <w:szCs w:val="23"/>
        </w:rPr>
        <w:t xml:space="preserve">характеризовать </w:t>
      </w:r>
      <w:r w:rsidR="003F0378">
        <w:rPr>
          <w:sz w:val="23"/>
          <w:szCs w:val="23"/>
        </w:rPr>
        <w:t xml:space="preserve">право как элемент культуры общества, систему законодательства, основные отрасли права, систему конституционных прав и свобод человека и гражданина, механизм реализации и защиты; избирательный и законодательный процессы в России, принципы организации и деятельности органов государственной власти, порядок рассмотрения гражданских, трудовых, административно-правовых споров; порядок заключения и расторжения трудовых договоров, формы социальной защиты и социального обеспечения, порядок получения платных образовательных услуг, </w:t>
      </w:r>
      <w:proofErr w:type="gramEnd"/>
    </w:p>
    <w:p w:rsidR="003F0378" w:rsidRDefault="00941339" w:rsidP="00941339">
      <w:pPr>
        <w:pStyle w:val="Default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- </w:t>
      </w:r>
      <w:r w:rsidR="003F0378" w:rsidRPr="00941339">
        <w:rPr>
          <w:bCs/>
          <w:sz w:val="23"/>
          <w:szCs w:val="23"/>
        </w:rPr>
        <w:t>объяснять</w:t>
      </w:r>
      <w:r w:rsidR="003F0378">
        <w:rPr>
          <w:b/>
          <w:bCs/>
          <w:sz w:val="23"/>
          <w:szCs w:val="23"/>
        </w:rPr>
        <w:t xml:space="preserve"> </w:t>
      </w:r>
      <w:r w:rsidR="003F0378">
        <w:rPr>
          <w:sz w:val="23"/>
          <w:szCs w:val="23"/>
        </w:rPr>
        <w:t xml:space="preserve">происхождение государства и права, их взаимосвязь, механизм правового регулирования, содержание основных понятий и категорий базовых отраслей права, содержание прав, обязанностей и ответственности гражданина как участника конкретных правоотношений (избирателя, налогоплательщика, военнообязанного, работника, потребителя, супруга, абитуриента), особенности правоотношений, регулируемых публичным и частным правом, </w:t>
      </w:r>
      <w:proofErr w:type="gramEnd"/>
    </w:p>
    <w:p w:rsidR="003F0378" w:rsidRDefault="00941339" w:rsidP="009413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3F0378" w:rsidRPr="00941339">
        <w:rPr>
          <w:bCs/>
          <w:sz w:val="23"/>
          <w:szCs w:val="23"/>
        </w:rPr>
        <w:t>различать</w:t>
      </w:r>
      <w:r w:rsidR="003F0378">
        <w:rPr>
          <w:b/>
          <w:bCs/>
          <w:sz w:val="23"/>
          <w:szCs w:val="23"/>
        </w:rPr>
        <w:t xml:space="preserve"> </w:t>
      </w:r>
      <w:r w:rsidR="003F0378">
        <w:rPr>
          <w:sz w:val="23"/>
          <w:szCs w:val="23"/>
        </w:rPr>
        <w:t xml:space="preserve">формы (источники) права, субъектов права, виды судопроизводства, основания и порядок назначения наказания, полномочия органов внутренних дел, прокуратуры, адвоката, нотариуса, международных органов защиты прав человека, объекты гражданского оборота, организационно-правовые формы предпринимательской деятельности; имущественные и неимущественные права и способы их защиты; отдельные виды гражданско-правовых договоров, </w:t>
      </w:r>
    </w:p>
    <w:p w:rsidR="00941339" w:rsidRDefault="00941339" w:rsidP="009413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3F0378" w:rsidRPr="00941339">
        <w:rPr>
          <w:bCs/>
          <w:sz w:val="23"/>
          <w:szCs w:val="23"/>
        </w:rPr>
        <w:t xml:space="preserve">приводить </w:t>
      </w:r>
      <w:r w:rsidR="003F0378">
        <w:rPr>
          <w:sz w:val="23"/>
          <w:szCs w:val="23"/>
        </w:rPr>
        <w:t>примеры различных видов правоотношений, правонарушений, ответственности, гарантий реализации основных конституционных прав, экологических правонарушений и ответственности за причинение вреда окружающей среде, общепризнанных принципов и норм международного прав</w:t>
      </w:r>
      <w:r>
        <w:rPr>
          <w:sz w:val="23"/>
          <w:szCs w:val="23"/>
        </w:rPr>
        <w:t>а, правоприменительной практики.</w:t>
      </w:r>
    </w:p>
    <w:p w:rsidR="003F0378" w:rsidRPr="00941339" w:rsidRDefault="003F0378" w:rsidP="00941339">
      <w:pPr>
        <w:pStyle w:val="Default"/>
        <w:jc w:val="both"/>
        <w:rPr>
          <w:sz w:val="23"/>
          <w:szCs w:val="23"/>
          <w:u w:val="single"/>
        </w:rPr>
      </w:pPr>
      <w:r w:rsidRPr="00941339">
        <w:rPr>
          <w:bCs/>
          <w:sz w:val="23"/>
          <w:szCs w:val="23"/>
          <w:u w:val="single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41339">
        <w:rPr>
          <w:bCs/>
          <w:sz w:val="23"/>
          <w:szCs w:val="23"/>
          <w:u w:val="single"/>
        </w:rPr>
        <w:t>для</w:t>
      </w:r>
      <w:proofErr w:type="gramEnd"/>
      <w:r w:rsidRPr="00941339">
        <w:rPr>
          <w:bCs/>
          <w:sz w:val="23"/>
          <w:szCs w:val="23"/>
          <w:u w:val="single"/>
        </w:rPr>
        <w:t xml:space="preserve">: </w:t>
      </w:r>
    </w:p>
    <w:p w:rsidR="003F0378" w:rsidRDefault="00941339" w:rsidP="009413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3F0378">
        <w:rPr>
          <w:sz w:val="23"/>
          <w:szCs w:val="23"/>
        </w:rPr>
        <w:t xml:space="preserve">поиска, анализа, интерпретации и использования правовой информации; </w:t>
      </w:r>
    </w:p>
    <w:p w:rsidR="003F0378" w:rsidRDefault="00941339" w:rsidP="009413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3F0378">
        <w:rPr>
          <w:sz w:val="23"/>
          <w:szCs w:val="23"/>
        </w:rPr>
        <w:t xml:space="preserve">анализа текстов законодательных актов, норм права с точки зрения конкретных условий их реализации; </w:t>
      </w:r>
    </w:p>
    <w:p w:rsidR="003F0378" w:rsidRDefault="00941339" w:rsidP="009413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3F0378">
        <w:rPr>
          <w:sz w:val="23"/>
          <w:szCs w:val="23"/>
        </w:rPr>
        <w:t xml:space="preserve">изложения и аргументации собственных суждений о происходящих событиях и явлениях с точки зрения права; </w:t>
      </w:r>
    </w:p>
    <w:p w:rsidR="003F0378" w:rsidRDefault="00941339" w:rsidP="009413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3F0378">
        <w:rPr>
          <w:sz w:val="23"/>
          <w:szCs w:val="23"/>
        </w:rPr>
        <w:t xml:space="preserve">применения правил (норм) отношений, направленных на согласование интересов различных сторон (на заданных примерах); </w:t>
      </w:r>
    </w:p>
    <w:p w:rsidR="003F0378" w:rsidRDefault="00941339" w:rsidP="009413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3F0378">
        <w:rPr>
          <w:sz w:val="23"/>
          <w:szCs w:val="23"/>
        </w:rPr>
        <w:t xml:space="preserve">осуществления учебных исследований и проектов по правовой тематике; </w:t>
      </w:r>
    </w:p>
    <w:p w:rsidR="003F0378" w:rsidRDefault="00941339" w:rsidP="009413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3F0378">
        <w:rPr>
          <w:sz w:val="23"/>
          <w:szCs w:val="23"/>
        </w:rPr>
        <w:t xml:space="preserve">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 способов и порядка разрешения споров; </w:t>
      </w:r>
    </w:p>
    <w:p w:rsidR="003F0378" w:rsidRDefault="00941339" w:rsidP="009413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3F0378">
        <w:rPr>
          <w:sz w:val="23"/>
          <w:szCs w:val="23"/>
        </w:rPr>
        <w:t xml:space="preserve">обращения в надлежащие органы за квалифицированной юридической помощью. </w:t>
      </w:r>
    </w:p>
    <w:p w:rsidR="003F0378" w:rsidRDefault="003F0378" w:rsidP="00941339">
      <w:pPr>
        <w:pStyle w:val="Default"/>
        <w:jc w:val="both"/>
        <w:rPr>
          <w:sz w:val="23"/>
          <w:szCs w:val="23"/>
        </w:rPr>
      </w:pPr>
    </w:p>
    <w:p w:rsidR="00941339" w:rsidRDefault="00941339" w:rsidP="00941339">
      <w:pPr>
        <w:pStyle w:val="Default"/>
        <w:jc w:val="both"/>
        <w:rPr>
          <w:b/>
          <w:bCs/>
          <w:sz w:val="23"/>
          <w:szCs w:val="23"/>
        </w:rPr>
      </w:pPr>
    </w:p>
    <w:p w:rsidR="00941339" w:rsidRDefault="00941339" w:rsidP="00941339">
      <w:pPr>
        <w:pStyle w:val="Default"/>
        <w:jc w:val="both"/>
        <w:rPr>
          <w:b/>
          <w:bCs/>
          <w:sz w:val="23"/>
          <w:szCs w:val="23"/>
        </w:rPr>
      </w:pPr>
    </w:p>
    <w:p w:rsidR="00941339" w:rsidRDefault="00941339" w:rsidP="00941339">
      <w:pPr>
        <w:pStyle w:val="Default"/>
        <w:jc w:val="both"/>
        <w:rPr>
          <w:b/>
          <w:bCs/>
          <w:sz w:val="23"/>
          <w:szCs w:val="23"/>
        </w:rPr>
      </w:pPr>
    </w:p>
    <w:p w:rsidR="00941339" w:rsidRDefault="00941339" w:rsidP="00941339">
      <w:pPr>
        <w:pStyle w:val="Default"/>
        <w:jc w:val="both"/>
        <w:rPr>
          <w:b/>
          <w:bCs/>
          <w:sz w:val="23"/>
          <w:szCs w:val="23"/>
        </w:rPr>
      </w:pPr>
    </w:p>
    <w:p w:rsidR="00941339" w:rsidRDefault="00941339" w:rsidP="00941339">
      <w:pPr>
        <w:pStyle w:val="Default"/>
        <w:jc w:val="both"/>
        <w:rPr>
          <w:b/>
          <w:bCs/>
          <w:sz w:val="23"/>
          <w:szCs w:val="23"/>
        </w:rPr>
      </w:pPr>
    </w:p>
    <w:p w:rsidR="00941339" w:rsidRDefault="00941339" w:rsidP="00941339">
      <w:pPr>
        <w:pStyle w:val="Default"/>
        <w:jc w:val="both"/>
        <w:rPr>
          <w:b/>
          <w:bCs/>
          <w:sz w:val="23"/>
          <w:szCs w:val="23"/>
        </w:rPr>
      </w:pPr>
    </w:p>
    <w:p w:rsidR="00941339" w:rsidRDefault="00941339" w:rsidP="00941339">
      <w:pPr>
        <w:pStyle w:val="Default"/>
        <w:jc w:val="both"/>
        <w:rPr>
          <w:b/>
          <w:bCs/>
          <w:sz w:val="23"/>
          <w:szCs w:val="23"/>
        </w:rPr>
      </w:pPr>
    </w:p>
    <w:p w:rsidR="00941339" w:rsidRDefault="00941339" w:rsidP="00941339">
      <w:pPr>
        <w:pStyle w:val="Default"/>
        <w:jc w:val="both"/>
        <w:rPr>
          <w:b/>
          <w:bCs/>
          <w:sz w:val="23"/>
          <w:szCs w:val="23"/>
        </w:rPr>
      </w:pPr>
    </w:p>
    <w:p w:rsidR="00941339" w:rsidRDefault="00941339" w:rsidP="00941339">
      <w:pPr>
        <w:pStyle w:val="Default"/>
        <w:jc w:val="both"/>
        <w:rPr>
          <w:b/>
          <w:bCs/>
          <w:sz w:val="23"/>
          <w:szCs w:val="23"/>
        </w:rPr>
      </w:pPr>
    </w:p>
    <w:p w:rsidR="00941339" w:rsidRDefault="00941339" w:rsidP="00941339">
      <w:pPr>
        <w:pStyle w:val="Default"/>
        <w:jc w:val="both"/>
        <w:rPr>
          <w:b/>
          <w:bCs/>
          <w:sz w:val="23"/>
          <w:szCs w:val="23"/>
        </w:rPr>
      </w:pPr>
    </w:p>
    <w:p w:rsidR="003F0378" w:rsidRPr="002E0081" w:rsidRDefault="00941339" w:rsidP="00941339">
      <w:pPr>
        <w:pStyle w:val="Default"/>
        <w:jc w:val="both"/>
      </w:pPr>
      <w:r>
        <w:rPr>
          <w:b/>
          <w:bCs/>
          <w:sz w:val="23"/>
          <w:szCs w:val="23"/>
        </w:rPr>
        <w:lastRenderedPageBreak/>
        <w:t xml:space="preserve">                                                       </w:t>
      </w:r>
      <w:r w:rsidRPr="002E0081">
        <w:rPr>
          <w:b/>
          <w:bCs/>
        </w:rPr>
        <w:t>Список литературы</w:t>
      </w:r>
    </w:p>
    <w:p w:rsidR="003F0378" w:rsidRPr="002E0081" w:rsidRDefault="003F0378" w:rsidP="00941339">
      <w:pPr>
        <w:pStyle w:val="Default"/>
        <w:jc w:val="both"/>
      </w:pPr>
      <w:r w:rsidRPr="002E0081">
        <w:t xml:space="preserve">Федеральный компонент государственного стандарта общего образования // Сборник нормативных документов. </w:t>
      </w:r>
    </w:p>
    <w:p w:rsidR="003F0378" w:rsidRPr="002E0081" w:rsidRDefault="003F0378" w:rsidP="00941339">
      <w:pPr>
        <w:pStyle w:val="Default"/>
        <w:jc w:val="both"/>
      </w:pPr>
      <w:r w:rsidRPr="002E0081">
        <w:t xml:space="preserve">Рабочие программы по обществознанию, экономике и праву 10-11 классы; автор-составитель Т.А. Корнева </w:t>
      </w:r>
    </w:p>
    <w:p w:rsidR="003F0378" w:rsidRPr="002E0081" w:rsidRDefault="003F0378" w:rsidP="00941339">
      <w:pPr>
        <w:pStyle w:val="Default"/>
        <w:jc w:val="both"/>
      </w:pPr>
      <w:r w:rsidRPr="002E0081">
        <w:t xml:space="preserve">Рабочая программа по праву 10-11; автор составитель Е.А. Певцова. </w:t>
      </w:r>
    </w:p>
    <w:p w:rsidR="003F0378" w:rsidRPr="002E0081" w:rsidRDefault="003F0378" w:rsidP="00941339">
      <w:pPr>
        <w:pStyle w:val="Default"/>
        <w:jc w:val="both"/>
      </w:pPr>
      <w:r w:rsidRPr="002E0081">
        <w:t>1. Певцова Е.А. Право: Основы правовой культуры: Учебники для 10-11 классов. Базовый и профильный уровни: В 2 ч.-М.: ООО «ТИД « Русское слово - РС», 20</w:t>
      </w:r>
      <w:r w:rsidR="00941339" w:rsidRPr="002E0081">
        <w:t>10</w:t>
      </w:r>
      <w:r w:rsidRPr="002E0081">
        <w:t xml:space="preserve">. </w:t>
      </w:r>
    </w:p>
    <w:p w:rsidR="003F0378" w:rsidRPr="002E0081" w:rsidRDefault="003F0378" w:rsidP="00941339">
      <w:pPr>
        <w:pStyle w:val="Default"/>
        <w:jc w:val="both"/>
      </w:pPr>
      <w:r w:rsidRPr="002E0081">
        <w:t xml:space="preserve">2. Справочно-правовая система «Консультант-плюс». </w:t>
      </w:r>
    </w:p>
    <w:p w:rsidR="003F0378" w:rsidRPr="002E0081" w:rsidRDefault="003F0378" w:rsidP="00941339">
      <w:pPr>
        <w:pStyle w:val="Default"/>
        <w:jc w:val="both"/>
      </w:pPr>
      <w:r w:rsidRPr="002E0081">
        <w:t xml:space="preserve">3. Ю. А. Кожин Практикум по праву К учебнику Е.А. Певцовой. «Право. Основы правовой культуры». Для 10 класса общеобразовательных учреждений М.: «РС», 2007. </w:t>
      </w:r>
    </w:p>
    <w:p w:rsidR="003F0378" w:rsidRPr="002E0081" w:rsidRDefault="003F0378" w:rsidP="00941339">
      <w:pPr>
        <w:pStyle w:val="Default"/>
        <w:jc w:val="both"/>
      </w:pPr>
      <w:r w:rsidRPr="002E0081">
        <w:t>4. Никитин А.Ф. Основы государства и права. 10-11 класс. М. Дрофа 20</w:t>
      </w:r>
      <w:r w:rsidR="002E0081">
        <w:t>10</w:t>
      </w:r>
      <w:r w:rsidRPr="002E0081">
        <w:t xml:space="preserve"> год. </w:t>
      </w:r>
    </w:p>
    <w:p w:rsidR="003F0378" w:rsidRPr="002E0081" w:rsidRDefault="002E0081" w:rsidP="00941339">
      <w:pPr>
        <w:pStyle w:val="Default"/>
        <w:jc w:val="both"/>
      </w:pPr>
      <w:r>
        <w:t>5.</w:t>
      </w:r>
      <w:r w:rsidR="003F0378" w:rsidRPr="002E0081">
        <w:t>Основные кодексы и законы РФ («Российская газета» - архив</w:t>
      </w:r>
      <w:proofErr w:type="gramStart"/>
      <w:r w:rsidR="003F0378" w:rsidRPr="002E0081">
        <w:t xml:space="preserve">).. </w:t>
      </w:r>
      <w:proofErr w:type="gramEnd"/>
    </w:p>
    <w:p w:rsidR="003F0378" w:rsidRPr="002E0081" w:rsidRDefault="002E0081" w:rsidP="00941339">
      <w:pPr>
        <w:pStyle w:val="Default"/>
        <w:jc w:val="both"/>
      </w:pPr>
      <w:r>
        <w:t>6</w:t>
      </w:r>
      <w:r w:rsidR="003F0378" w:rsidRPr="002E0081">
        <w:t xml:space="preserve">.Электронное издание «Экономика и право. 9-11 классы», серия « 1с: Школа», - </w:t>
      </w:r>
      <w:r>
        <w:t>М.: Дрофа, ВИТА-Пресс.</w:t>
      </w:r>
    </w:p>
    <w:p w:rsidR="003F0378" w:rsidRPr="002E0081" w:rsidRDefault="002E0081" w:rsidP="00941339">
      <w:pPr>
        <w:pStyle w:val="Default"/>
        <w:jc w:val="both"/>
      </w:pPr>
      <w:r>
        <w:t>7.</w:t>
      </w:r>
      <w:r w:rsidR="003F0378" w:rsidRPr="002E0081">
        <w:t xml:space="preserve"> </w:t>
      </w:r>
      <w:proofErr w:type="spellStart"/>
      <w:r w:rsidR="003F0378" w:rsidRPr="002E0081">
        <w:t>Бабленкова</w:t>
      </w:r>
      <w:proofErr w:type="spellEnd"/>
      <w:r w:rsidR="003F0378" w:rsidRPr="002E0081">
        <w:t xml:space="preserve"> И.И., Акимов В.В. ,</w:t>
      </w:r>
      <w:proofErr w:type="gramStart"/>
      <w:r w:rsidR="003F0378" w:rsidRPr="002E0081">
        <w:t>Сурова</w:t>
      </w:r>
      <w:proofErr w:type="gramEnd"/>
      <w:r w:rsidR="003F0378" w:rsidRPr="002E0081">
        <w:t xml:space="preserve"> Е.А. Обществознание: учебное пособие для поступающи</w:t>
      </w:r>
      <w:r>
        <w:t xml:space="preserve">х в вузы.- М.: </w:t>
      </w:r>
      <w:proofErr w:type="spellStart"/>
      <w:r>
        <w:t>Эксмо</w:t>
      </w:r>
      <w:proofErr w:type="spellEnd"/>
      <w:r>
        <w:t>.</w:t>
      </w:r>
      <w:r w:rsidR="003F0378" w:rsidRPr="002E0081">
        <w:t xml:space="preserve"> </w:t>
      </w:r>
    </w:p>
    <w:p w:rsidR="003F0378" w:rsidRPr="002E0081" w:rsidRDefault="002E0081" w:rsidP="00941339">
      <w:pPr>
        <w:pStyle w:val="Default"/>
        <w:jc w:val="both"/>
      </w:pPr>
      <w:r>
        <w:t>8.</w:t>
      </w:r>
      <w:r w:rsidR="003F0378" w:rsidRPr="002E0081">
        <w:t xml:space="preserve"> Клименко С.В., Чичерин А.Л. Основы государства и права: Пособие для </w:t>
      </w:r>
      <w:proofErr w:type="gramStart"/>
      <w:r w:rsidR="003F0378" w:rsidRPr="002E0081">
        <w:t>поступающих</w:t>
      </w:r>
      <w:proofErr w:type="gramEnd"/>
      <w:r w:rsidR="003F0378" w:rsidRPr="002E0081">
        <w:t xml:space="preserve"> в юридические ВУЗы.- </w:t>
      </w:r>
      <w:r>
        <w:t>М., 2011</w:t>
      </w:r>
      <w:r w:rsidR="003F0378" w:rsidRPr="002E0081">
        <w:t xml:space="preserve"> </w:t>
      </w:r>
    </w:p>
    <w:p w:rsidR="003F0378" w:rsidRPr="002E0081" w:rsidRDefault="002E0081" w:rsidP="00941339">
      <w:pPr>
        <w:pStyle w:val="Default"/>
        <w:jc w:val="both"/>
      </w:pPr>
      <w:r>
        <w:t>9</w:t>
      </w:r>
      <w:r w:rsidR="003F0378" w:rsidRPr="002E0081">
        <w:t>.Теория государства и права</w:t>
      </w:r>
      <w:proofErr w:type="gramStart"/>
      <w:r w:rsidR="003F0378" w:rsidRPr="002E0081">
        <w:t xml:space="preserve"> / П</w:t>
      </w:r>
      <w:proofErr w:type="gramEnd"/>
      <w:r w:rsidR="003F0378" w:rsidRPr="002E0081">
        <w:t xml:space="preserve">од ред. В.М. </w:t>
      </w:r>
      <w:proofErr w:type="spellStart"/>
      <w:r w:rsidR="003F0378" w:rsidRPr="002E0081">
        <w:t>Корельского</w:t>
      </w:r>
      <w:proofErr w:type="spellEnd"/>
      <w:r w:rsidR="003F0378" w:rsidRPr="002E0081">
        <w:t xml:space="preserve">, В.Д. </w:t>
      </w:r>
      <w:proofErr w:type="spellStart"/>
      <w:r w:rsidR="003F0378" w:rsidRPr="002E0081">
        <w:t>Перевалова</w:t>
      </w:r>
      <w:proofErr w:type="spellEnd"/>
      <w:r w:rsidR="003F0378" w:rsidRPr="002E0081">
        <w:t xml:space="preserve">. – М.,1997 </w:t>
      </w:r>
    </w:p>
    <w:p w:rsidR="005B0263" w:rsidRDefault="00026CC6" w:rsidP="005B0263">
      <w:pPr>
        <w:pStyle w:val="Default"/>
        <w:jc w:val="both"/>
      </w:pPr>
      <w:r>
        <w:t>10</w:t>
      </w:r>
      <w:r w:rsidR="003F0378" w:rsidRPr="002E0081">
        <w:t xml:space="preserve">. </w:t>
      </w:r>
      <w:proofErr w:type="spellStart"/>
      <w:r w:rsidR="005B0263">
        <w:t>А.Ю.Лазебникова</w:t>
      </w:r>
      <w:proofErr w:type="spellEnd"/>
      <w:r w:rsidR="005B0263">
        <w:t xml:space="preserve">. </w:t>
      </w:r>
      <w:proofErr w:type="spellStart"/>
      <w:r w:rsidR="005B0263">
        <w:t>Право</w:t>
      </w:r>
      <w:proofErr w:type="gramStart"/>
      <w:r w:rsidR="005B0263">
        <w:t>.С</w:t>
      </w:r>
      <w:proofErr w:type="gramEnd"/>
      <w:r w:rsidR="005B0263">
        <w:t>борник</w:t>
      </w:r>
      <w:proofErr w:type="spellEnd"/>
      <w:r w:rsidR="005B0263">
        <w:t xml:space="preserve"> заданий.М.,Экзамен,2014</w:t>
      </w:r>
    </w:p>
    <w:p w:rsidR="005B0263" w:rsidRDefault="005B0263" w:rsidP="005B0263">
      <w:pPr>
        <w:pStyle w:val="Default"/>
        <w:jc w:val="both"/>
      </w:pPr>
      <w:r>
        <w:t xml:space="preserve">11. </w:t>
      </w:r>
      <w:proofErr w:type="spellStart"/>
      <w:r>
        <w:t>Е.С.Королькова</w:t>
      </w:r>
      <w:proofErr w:type="spellEnd"/>
      <w:r>
        <w:t>. Практикум. Право.2014</w:t>
      </w:r>
    </w:p>
    <w:p w:rsidR="005B0263" w:rsidRDefault="005B0263" w:rsidP="005B0263">
      <w:pPr>
        <w:pStyle w:val="Default"/>
        <w:jc w:val="both"/>
      </w:pPr>
      <w:r>
        <w:t xml:space="preserve">12.Экспрсс – репетитор. </w:t>
      </w:r>
      <w:proofErr w:type="spellStart"/>
      <w:r>
        <w:t>Право</w:t>
      </w:r>
      <w:proofErr w:type="gramStart"/>
      <w:r>
        <w:t>.М</w:t>
      </w:r>
      <w:proofErr w:type="spellEnd"/>
      <w:proofErr w:type="gramEnd"/>
      <w:r>
        <w:t>. АСТ.2010</w:t>
      </w:r>
    </w:p>
    <w:p w:rsidR="005B0263" w:rsidRDefault="005B0263" w:rsidP="005B0263">
      <w:pPr>
        <w:pStyle w:val="Default"/>
        <w:jc w:val="both"/>
      </w:pPr>
      <w:r>
        <w:t xml:space="preserve">13. </w:t>
      </w:r>
      <w:proofErr w:type="spellStart"/>
      <w:r>
        <w:t>Н.Г.Суворова</w:t>
      </w:r>
      <w:proofErr w:type="spellEnd"/>
      <w:r>
        <w:t>. Основы правовых знаний. М., Вече,2009</w:t>
      </w:r>
    </w:p>
    <w:p w:rsidR="005B0263" w:rsidRDefault="005B0263" w:rsidP="005B0263">
      <w:pPr>
        <w:pStyle w:val="Default"/>
        <w:jc w:val="both"/>
      </w:pPr>
      <w:r>
        <w:t xml:space="preserve">14. </w:t>
      </w:r>
      <w:proofErr w:type="spellStart"/>
      <w:r w:rsidR="00982627">
        <w:t>С.А.Морозов</w:t>
      </w:r>
      <w:proofErr w:type="spellEnd"/>
      <w:r w:rsidR="00982627">
        <w:t>. Методика преподавания права в школе. М.,2008</w:t>
      </w:r>
    </w:p>
    <w:p w:rsidR="00982627" w:rsidRDefault="00982627" w:rsidP="005B0263">
      <w:pPr>
        <w:pStyle w:val="Default"/>
        <w:jc w:val="both"/>
      </w:pPr>
      <w:r>
        <w:t>15.Н.Ф.Дик. Правовые часы в 9-11класса. 2010</w:t>
      </w:r>
    </w:p>
    <w:p w:rsidR="005B0263" w:rsidRDefault="005B0263" w:rsidP="00941339">
      <w:pPr>
        <w:pStyle w:val="Default"/>
        <w:jc w:val="both"/>
      </w:pPr>
    </w:p>
    <w:p w:rsidR="005B0263" w:rsidRDefault="005B0263" w:rsidP="00941339">
      <w:pPr>
        <w:pStyle w:val="Default"/>
        <w:jc w:val="both"/>
      </w:pPr>
    </w:p>
    <w:p w:rsidR="005B0263" w:rsidRDefault="005B0263" w:rsidP="00941339">
      <w:pPr>
        <w:pStyle w:val="Default"/>
        <w:jc w:val="both"/>
      </w:pPr>
    </w:p>
    <w:p w:rsidR="005B0263" w:rsidRDefault="005B0263" w:rsidP="00941339">
      <w:pPr>
        <w:pStyle w:val="Default"/>
        <w:jc w:val="both"/>
      </w:pPr>
    </w:p>
    <w:p w:rsidR="005B0263" w:rsidRDefault="005B0263" w:rsidP="00941339">
      <w:pPr>
        <w:pStyle w:val="Default"/>
        <w:jc w:val="both"/>
      </w:pPr>
    </w:p>
    <w:p w:rsidR="005B0263" w:rsidRDefault="005B0263" w:rsidP="00941339">
      <w:pPr>
        <w:pStyle w:val="Default"/>
        <w:jc w:val="both"/>
      </w:pPr>
    </w:p>
    <w:p w:rsidR="005B0263" w:rsidRDefault="005B0263" w:rsidP="00941339">
      <w:pPr>
        <w:pStyle w:val="Default"/>
        <w:jc w:val="both"/>
      </w:pPr>
    </w:p>
    <w:p w:rsidR="005B0263" w:rsidRDefault="005B0263" w:rsidP="00941339">
      <w:pPr>
        <w:pStyle w:val="Default"/>
        <w:jc w:val="both"/>
      </w:pPr>
    </w:p>
    <w:p w:rsidR="005B0263" w:rsidRDefault="005B0263" w:rsidP="00941339">
      <w:pPr>
        <w:pStyle w:val="Default"/>
        <w:jc w:val="both"/>
      </w:pPr>
    </w:p>
    <w:p w:rsidR="005B0263" w:rsidRDefault="005B0263" w:rsidP="00941339">
      <w:pPr>
        <w:pStyle w:val="Default"/>
        <w:jc w:val="both"/>
      </w:pPr>
    </w:p>
    <w:p w:rsidR="005B0263" w:rsidRDefault="005B0263" w:rsidP="00941339">
      <w:pPr>
        <w:pStyle w:val="Default"/>
        <w:jc w:val="both"/>
      </w:pPr>
    </w:p>
    <w:p w:rsidR="005B0263" w:rsidRDefault="005B0263" w:rsidP="00941339">
      <w:pPr>
        <w:pStyle w:val="Default"/>
        <w:jc w:val="both"/>
      </w:pPr>
    </w:p>
    <w:p w:rsidR="005B0263" w:rsidRDefault="005B0263" w:rsidP="00941339">
      <w:pPr>
        <w:pStyle w:val="Default"/>
        <w:jc w:val="both"/>
      </w:pPr>
    </w:p>
    <w:p w:rsidR="005B0263" w:rsidRDefault="005B0263" w:rsidP="00941339">
      <w:pPr>
        <w:pStyle w:val="Default"/>
        <w:jc w:val="both"/>
      </w:pPr>
    </w:p>
    <w:p w:rsidR="005B0263" w:rsidRDefault="005B0263" w:rsidP="00941339">
      <w:pPr>
        <w:pStyle w:val="Default"/>
        <w:jc w:val="both"/>
      </w:pPr>
    </w:p>
    <w:p w:rsidR="005B0263" w:rsidRDefault="005B0263" w:rsidP="00941339">
      <w:pPr>
        <w:pStyle w:val="Default"/>
        <w:jc w:val="both"/>
      </w:pPr>
    </w:p>
    <w:p w:rsidR="005B0263" w:rsidRDefault="005B0263" w:rsidP="00941339">
      <w:pPr>
        <w:pStyle w:val="Default"/>
        <w:jc w:val="both"/>
      </w:pPr>
    </w:p>
    <w:p w:rsidR="005B0263" w:rsidRDefault="005B0263" w:rsidP="00941339">
      <w:pPr>
        <w:pStyle w:val="Default"/>
        <w:jc w:val="both"/>
      </w:pPr>
    </w:p>
    <w:p w:rsidR="005B0263" w:rsidRDefault="005B0263" w:rsidP="00941339">
      <w:pPr>
        <w:pStyle w:val="Default"/>
        <w:jc w:val="both"/>
      </w:pPr>
    </w:p>
    <w:p w:rsidR="005B0263" w:rsidRDefault="005B0263" w:rsidP="00941339">
      <w:pPr>
        <w:pStyle w:val="Default"/>
        <w:jc w:val="both"/>
      </w:pPr>
    </w:p>
    <w:p w:rsidR="005B0263" w:rsidRDefault="005B0263" w:rsidP="00941339">
      <w:pPr>
        <w:pStyle w:val="Default"/>
        <w:jc w:val="both"/>
      </w:pPr>
    </w:p>
    <w:p w:rsidR="007668B9" w:rsidRDefault="007668B9" w:rsidP="00941339">
      <w:pPr>
        <w:pStyle w:val="Default"/>
        <w:jc w:val="both"/>
      </w:pPr>
    </w:p>
    <w:p w:rsidR="007668B9" w:rsidRDefault="007668B9" w:rsidP="00941339">
      <w:pPr>
        <w:pStyle w:val="Default"/>
        <w:jc w:val="both"/>
      </w:pPr>
    </w:p>
    <w:p w:rsidR="007668B9" w:rsidRDefault="007668B9" w:rsidP="00941339">
      <w:pPr>
        <w:pStyle w:val="Default"/>
        <w:jc w:val="both"/>
      </w:pPr>
    </w:p>
    <w:p w:rsidR="007668B9" w:rsidRDefault="007668B9" w:rsidP="00941339">
      <w:pPr>
        <w:pStyle w:val="Default"/>
        <w:jc w:val="both"/>
      </w:pPr>
    </w:p>
    <w:p w:rsidR="007668B9" w:rsidRDefault="007668B9" w:rsidP="00941339">
      <w:pPr>
        <w:pStyle w:val="Default"/>
        <w:jc w:val="both"/>
      </w:pPr>
    </w:p>
    <w:p w:rsidR="005B0263" w:rsidRPr="002E0081" w:rsidRDefault="005B0263" w:rsidP="005B0263">
      <w:pPr>
        <w:pStyle w:val="Default"/>
        <w:jc w:val="both"/>
      </w:pPr>
      <w:r w:rsidRPr="002E0081">
        <w:rPr>
          <w:b/>
          <w:bCs/>
        </w:rPr>
        <w:lastRenderedPageBreak/>
        <w:t>Список литературы</w:t>
      </w:r>
    </w:p>
    <w:p w:rsidR="005B0263" w:rsidRPr="002E0081" w:rsidRDefault="005B0263" w:rsidP="005B0263">
      <w:pPr>
        <w:pStyle w:val="Default"/>
        <w:jc w:val="both"/>
      </w:pPr>
      <w:r w:rsidRPr="002E0081">
        <w:t xml:space="preserve">Федеральный компонент государственного стандарта общего образования // Сборник нормативных документов. </w:t>
      </w:r>
    </w:p>
    <w:p w:rsidR="005B0263" w:rsidRPr="002E0081" w:rsidRDefault="005B0263" w:rsidP="005B0263">
      <w:pPr>
        <w:pStyle w:val="Default"/>
        <w:jc w:val="both"/>
      </w:pPr>
      <w:r w:rsidRPr="002E0081">
        <w:t xml:space="preserve">Рабочие программы по обществознанию, экономике и праву 10-11 классы; автор-составитель Т.А. Корнева </w:t>
      </w:r>
    </w:p>
    <w:p w:rsidR="005B0263" w:rsidRPr="002E0081" w:rsidRDefault="005B0263" w:rsidP="005B0263">
      <w:pPr>
        <w:pStyle w:val="Default"/>
        <w:jc w:val="both"/>
      </w:pPr>
      <w:r w:rsidRPr="002E0081">
        <w:t xml:space="preserve">Рабочая программа по праву 10-11; автор составитель Е.А. Певцова. </w:t>
      </w:r>
    </w:p>
    <w:p w:rsidR="005B0263" w:rsidRPr="002E0081" w:rsidRDefault="005B0263" w:rsidP="005B0263">
      <w:pPr>
        <w:pStyle w:val="Default"/>
        <w:jc w:val="both"/>
      </w:pPr>
      <w:r w:rsidRPr="002E0081">
        <w:t xml:space="preserve">1. Певцова Е.А. Право: Основы правовой культуры: Учебники для 10-11 классов. Базовый и профильный уровни: В 2 ч.-М.: ООО «ТИД « Русское слово - РС», 2010. </w:t>
      </w:r>
    </w:p>
    <w:p w:rsidR="005B0263" w:rsidRPr="002E0081" w:rsidRDefault="005B0263" w:rsidP="005B0263">
      <w:pPr>
        <w:pStyle w:val="Default"/>
        <w:jc w:val="both"/>
      </w:pPr>
      <w:r w:rsidRPr="002E0081">
        <w:t xml:space="preserve">2. Справочно-правовая система «Консультант-плюс». </w:t>
      </w:r>
    </w:p>
    <w:p w:rsidR="005B0263" w:rsidRPr="002E0081" w:rsidRDefault="005B0263" w:rsidP="005B0263">
      <w:pPr>
        <w:pStyle w:val="Default"/>
        <w:jc w:val="both"/>
      </w:pPr>
      <w:r w:rsidRPr="002E0081">
        <w:t xml:space="preserve">3. Ю. А. Кожин Практикум по праву К учебнику Е.А. Певцовой. «Право. Основы правовой культуры». Для 10 класса общеобразовательных учреждений М.: «РС», 2007. </w:t>
      </w:r>
    </w:p>
    <w:p w:rsidR="005B0263" w:rsidRPr="002E0081" w:rsidRDefault="005B0263" w:rsidP="005B0263">
      <w:pPr>
        <w:pStyle w:val="Default"/>
        <w:jc w:val="both"/>
      </w:pPr>
      <w:r w:rsidRPr="002E0081">
        <w:t>4. Никитин А.Ф. Основы государства и права. 10-11 класс. М. Дрофа 20</w:t>
      </w:r>
      <w:r>
        <w:t>10</w:t>
      </w:r>
      <w:r w:rsidRPr="002E0081">
        <w:t xml:space="preserve"> год. </w:t>
      </w:r>
    </w:p>
    <w:p w:rsidR="005B0263" w:rsidRPr="002E0081" w:rsidRDefault="005B0263" w:rsidP="005B0263">
      <w:pPr>
        <w:pStyle w:val="Default"/>
        <w:jc w:val="both"/>
      </w:pPr>
      <w:r>
        <w:t>5.</w:t>
      </w:r>
      <w:r w:rsidRPr="002E0081">
        <w:t>Основные кодексы и законы РФ («Российская газета» - архив</w:t>
      </w:r>
      <w:proofErr w:type="gramStart"/>
      <w:r w:rsidRPr="002E0081">
        <w:t xml:space="preserve">).. </w:t>
      </w:r>
      <w:proofErr w:type="gramEnd"/>
    </w:p>
    <w:p w:rsidR="005B0263" w:rsidRPr="002E0081" w:rsidRDefault="005B0263" w:rsidP="005B0263">
      <w:pPr>
        <w:pStyle w:val="Default"/>
        <w:jc w:val="both"/>
      </w:pPr>
      <w:r>
        <w:t>6</w:t>
      </w:r>
      <w:r w:rsidRPr="002E0081">
        <w:t xml:space="preserve">.Электронное издание «Экономика и право. 9-11 классы», серия « 1с: Школа», - </w:t>
      </w:r>
      <w:r>
        <w:t>М.: Дрофа, ВИТА-Пресс.</w:t>
      </w:r>
    </w:p>
    <w:p w:rsidR="005B0263" w:rsidRPr="002E0081" w:rsidRDefault="005B0263" w:rsidP="005B0263">
      <w:pPr>
        <w:pStyle w:val="Default"/>
        <w:jc w:val="both"/>
      </w:pPr>
      <w:r>
        <w:t>7.</w:t>
      </w:r>
      <w:r w:rsidRPr="002E0081">
        <w:t xml:space="preserve"> </w:t>
      </w:r>
      <w:proofErr w:type="spellStart"/>
      <w:r w:rsidRPr="002E0081">
        <w:t>Бабленкова</w:t>
      </w:r>
      <w:proofErr w:type="spellEnd"/>
      <w:r w:rsidRPr="002E0081">
        <w:t xml:space="preserve"> И.И., Акимов В.В. ,</w:t>
      </w:r>
      <w:proofErr w:type="gramStart"/>
      <w:r w:rsidRPr="002E0081">
        <w:t>Сурова</w:t>
      </w:r>
      <w:proofErr w:type="gramEnd"/>
      <w:r w:rsidRPr="002E0081">
        <w:t xml:space="preserve"> Е.А. Обществознание: учебное пособие для поступающи</w:t>
      </w:r>
      <w:r>
        <w:t xml:space="preserve">х в вузы.- М.: </w:t>
      </w:r>
      <w:proofErr w:type="spellStart"/>
      <w:r>
        <w:t>Эксмо</w:t>
      </w:r>
      <w:proofErr w:type="spellEnd"/>
      <w:r>
        <w:t>.</w:t>
      </w:r>
      <w:r w:rsidRPr="002E0081">
        <w:t xml:space="preserve"> </w:t>
      </w:r>
    </w:p>
    <w:p w:rsidR="005B0263" w:rsidRPr="002E0081" w:rsidRDefault="005B0263" w:rsidP="005B0263">
      <w:pPr>
        <w:pStyle w:val="Default"/>
        <w:jc w:val="both"/>
      </w:pPr>
      <w:r>
        <w:t>8.</w:t>
      </w:r>
      <w:r w:rsidRPr="002E0081">
        <w:t xml:space="preserve"> Клименко С.В., Чичерин А.Л. Основы государства и права: Пособие для </w:t>
      </w:r>
      <w:proofErr w:type="gramStart"/>
      <w:r w:rsidRPr="002E0081">
        <w:t>поступающих</w:t>
      </w:r>
      <w:proofErr w:type="gramEnd"/>
      <w:r w:rsidRPr="002E0081">
        <w:t xml:space="preserve"> в юридические ВУЗы.- </w:t>
      </w:r>
      <w:r>
        <w:t>М., 2011</w:t>
      </w:r>
      <w:r w:rsidRPr="002E0081">
        <w:t xml:space="preserve"> </w:t>
      </w:r>
    </w:p>
    <w:p w:rsidR="005B0263" w:rsidRPr="002E0081" w:rsidRDefault="005B0263" w:rsidP="005B0263">
      <w:pPr>
        <w:pStyle w:val="Default"/>
        <w:jc w:val="both"/>
      </w:pPr>
      <w:r>
        <w:t>9</w:t>
      </w:r>
      <w:r w:rsidRPr="002E0081">
        <w:t>.Теория государства и права</w:t>
      </w:r>
      <w:proofErr w:type="gramStart"/>
      <w:r w:rsidRPr="002E0081">
        <w:t xml:space="preserve"> / П</w:t>
      </w:r>
      <w:proofErr w:type="gramEnd"/>
      <w:r w:rsidRPr="002E0081">
        <w:t xml:space="preserve">од ред. В.М. </w:t>
      </w:r>
      <w:proofErr w:type="spellStart"/>
      <w:r w:rsidRPr="002E0081">
        <w:t>Корельского</w:t>
      </w:r>
      <w:proofErr w:type="spellEnd"/>
      <w:r w:rsidRPr="002E0081">
        <w:t xml:space="preserve">, В.Д. </w:t>
      </w:r>
      <w:proofErr w:type="spellStart"/>
      <w:r w:rsidRPr="002E0081">
        <w:t>Перевалова</w:t>
      </w:r>
      <w:proofErr w:type="spellEnd"/>
      <w:r w:rsidRPr="002E0081">
        <w:t xml:space="preserve">. – М.,1997 </w:t>
      </w:r>
    </w:p>
    <w:p w:rsidR="005B0263" w:rsidRPr="002E0081" w:rsidRDefault="005B0263" w:rsidP="005B0263">
      <w:pPr>
        <w:pStyle w:val="Default"/>
        <w:jc w:val="both"/>
      </w:pPr>
      <w:r>
        <w:t>10</w:t>
      </w:r>
      <w:r w:rsidRPr="002E0081">
        <w:t xml:space="preserve">. </w:t>
      </w:r>
      <w:proofErr w:type="spellStart"/>
      <w:r w:rsidRPr="002E0081">
        <w:t>Кашанин</w:t>
      </w:r>
      <w:proofErr w:type="spellEnd"/>
      <w:r w:rsidRPr="002E0081">
        <w:t xml:space="preserve"> А.В. </w:t>
      </w:r>
      <w:proofErr w:type="spellStart"/>
      <w:r w:rsidRPr="002E0081">
        <w:t>Кашанина</w:t>
      </w:r>
      <w:proofErr w:type="spellEnd"/>
      <w:r w:rsidRPr="002E0081">
        <w:t xml:space="preserve"> Т.В "Основы права</w:t>
      </w:r>
      <w:proofErr w:type="gramStart"/>
      <w:r w:rsidRPr="002E0081">
        <w:t>2</w:t>
      </w:r>
      <w:proofErr w:type="gramEnd"/>
      <w:r w:rsidRPr="002E0081">
        <w:t>. Учебник для 10-11 классов. Базовый уровень обр</w:t>
      </w:r>
      <w:r>
        <w:t>азования. – М.: Вита-Пресс, 2009</w:t>
      </w:r>
      <w:r w:rsidRPr="002E0081">
        <w:t xml:space="preserve">. </w:t>
      </w:r>
    </w:p>
    <w:p w:rsidR="005B0263" w:rsidRPr="002E0081" w:rsidRDefault="005B0263" w:rsidP="005B0263">
      <w:pPr>
        <w:pStyle w:val="Default"/>
        <w:jc w:val="both"/>
      </w:pPr>
      <w:r>
        <w:t>11</w:t>
      </w:r>
      <w:r w:rsidRPr="002E0081">
        <w:t xml:space="preserve">. </w:t>
      </w:r>
      <w:proofErr w:type="spellStart"/>
      <w:r w:rsidRPr="002E0081">
        <w:t>Кашанин</w:t>
      </w:r>
      <w:proofErr w:type="spellEnd"/>
      <w:r w:rsidRPr="002E0081">
        <w:t xml:space="preserve"> А.В. </w:t>
      </w:r>
      <w:proofErr w:type="spellStart"/>
      <w:r w:rsidRPr="002E0081">
        <w:t>Кашанина</w:t>
      </w:r>
      <w:proofErr w:type="spellEnd"/>
      <w:r w:rsidRPr="002E0081">
        <w:t xml:space="preserve"> Т.В. Методическое пособие по курсу "Основы права": Базовый уровень обр</w:t>
      </w:r>
      <w:r>
        <w:t>азования. – М.: Вита-Пресс, 2009</w:t>
      </w:r>
      <w:r w:rsidRPr="002E0081">
        <w:t xml:space="preserve">. </w:t>
      </w:r>
    </w:p>
    <w:p w:rsidR="005B0263" w:rsidRPr="002E0081" w:rsidRDefault="005B0263" w:rsidP="005B0263">
      <w:pPr>
        <w:pStyle w:val="Default"/>
        <w:jc w:val="both"/>
      </w:pPr>
      <w:r>
        <w:t>12</w:t>
      </w:r>
      <w:r w:rsidRPr="002E0081">
        <w:t xml:space="preserve">. Основы права: хрестоматия для 10-11 классов общеобразовательных учреждений: Базовый уровень образования/Составители </w:t>
      </w:r>
    </w:p>
    <w:p w:rsidR="005B0263" w:rsidRPr="002E0081" w:rsidRDefault="005B0263" w:rsidP="005B0263">
      <w:pPr>
        <w:pStyle w:val="Default"/>
        <w:jc w:val="both"/>
      </w:pPr>
      <w:proofErr w:type="spellStart"/>
      <w:r w:rsidRPr="002E0081">
        <w:t>Кашанин</w:t>
      </w:r>
      <w:proofErr w:type="spellEnd"/>
      <w:r w:rsidRPr="002E0081">
        <w:t xml:space="preserve"> А.В. </w:t>
      </w:r>
      <w:proofErr w:type="spellStart"/>
      <w:r w:rsidRPr="002E0081">
        <w:t>Кашанина</w:t>
      </w:r>
      <w:proofErr w:type="spellEnd"/>
      <w:r w:rsidRPr="002E0081">
        <w:t xml:space="preserve"> Т.В. – М.: Вита-Пр</w:t>
      </w:r>
      <w:r>
        <w:t>есс, 2010</w:t>
      </w:r>
      <w:r w:rsidRPr="002E0081">
        <w:t>.</w:t>
      </w:r>
    </w:p>
    <w:p w:rsidR="005B0263" w:rsidRPr="002E0081" w:rsidRDefault="005B0263" w:rsidP="00941339">
      <w:pPr>
        <w:pStyle w:val="Default"/>
        <w:jc w:val="both"/>
      </w:pPr>
    </w:p>
    <w:sectPr w:rsidR="005B0263" w:rsidRPr="002E0081" w:rsidSect="00C11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775755"/>
    <w:multiLevelType w:val="hybridMultilevel"/>
    <w:tmpl w:val="2E12AE2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BBAC345"/>
    <w:multiLevelType w:val="hybridMultilevel"/>
    <w:tmpl w:val="C70C402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8D6AB337"/>
    <w:multiLevelType w:val="hybridMultilevel"/>
    <w:tmpl w:val="817AE4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484B882"/>
    <w:multiLevelType w:val="hybridMultilevel"/>
    <w:tmpl w:val="D00C71B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493552E"/>
    <w:multiLevelType w:val="hybridMultilevel"/>
    <w:tmpl w:val="37AEAF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CA6B3EF"/>
    <w:multiLevelType w:val="hybridMultilevel"/>
    <w:tmpl w:val="8DCDDE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D033AE5"/>
    <w:multiLevelType w:val="hybridMultilevel"/>
    <w:tmpl w:val="5E840DD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A8FF34C"/>
    <w:multiLevelType w:val="hybridMultilevel"/>
    <w:tmpl w:val="FECFBB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1F4B42D9"/>
    <w:multiLevelType w:val="hybridMultilevel"/>
    <w:tmpl w:val="1073BE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6E8B0BE"/>
    <w:multiLevelType w:val="hybridMultilevel"/>
    <w:tmpl w:val="1B834C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27B678F3"/>
    <w:multiLevelType w:val="hybridMultilevel"/>
    <w:tmpl w:val="E9BDE00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3C428952"/>
    <w:multiLevelType w:val="hybridMultilevel"/>
    <w:tmpl w:val="40FCDCB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3E1C83A6"/>
    <w:multiLevelType w:val="hybridMultilevel"/>
    <w:tmpl w:val="ADC73E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45FE7107"/>
    <w:multiLevelType w:val="hybridMultilevel"/>
    <w:tmpl w:val="3053C74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48306E79"/>
    <w:multiLevelType w:val="hybridMultilevel"/>
    <w:tmpl w:val="B837236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5FEBF6B6"/>
    <w:multiLevelType w:val="hybridMultilevel"/>
    <w:tmpl w:val="E139383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738CE54C"/>
    <w:multiLevelType w:val="hybridMultilevel"/>
    <w:tmpl w:val="65D802E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7DBC92CE"/>
    <w:multiLevelType w:val="hybridMultilevel"/>
    <w:tmpl w:val="E55DF14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F0DD21D"/>
    <w:multiLevelType w:val="hybridMultilevel"/>
    <w:tmpl w:val="F9831E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8"/>
  </w:num>
  <w:num w:numId="2">
    <w:abstractNumId w:val="17"/>
  </w:num>
  <w:num w:numId="3">
    <w:abstractNumId w:val="13"/>
  </w:num>
  <w:num w:numId="4">
    <w:abstractNumId w:val="5"/>
  </w:num>
  <w:num w:numId="5">
    <w:abstractNumId w:val="1"/>
  </w:num>
  <w:num w:numId="6">
    <w:abstractNumId w:val="14"/>
  </w:num>
  <w:num w:numId="7">
    <w:abstractNumId w:val="6"/>
  </w:num>
  <w:num w:numId="8">
    <w:abstractNumId w:val="10"/>
  </w:num>
  <w:num w:numId="9">
    <w:abstractNumId w:val="2"/>
  </w:num>
  <w:num w:numId="10">
    <w:abstractNumId w:val="0"/>
  </w:num>
  <w:num w:numId="11">
    <w:abstractNumId w:val="7"/>
  </w:num>
  <w:num w:numId="12">
    <w:abstractNumId w:val="8"/>
  </w:num>
  <w:num w:numId="13">
    <w:abstractNumId w:val="12"/>
  </w:num>
  <w:num w:numId="14">
    <w:abstractNumId w:val="4"/>
  </w:num>
  <w:num w:numId="15">
    <w:abstractNumId w:val="11"/>
  </w:num>
  <w:num w:numId="16">
    <w:abstractNumId w:val="3"/>
  </w:num>
  <w:num w:numId="17">
    <w:abstractNumId w:val="9"/>
  </w:num>
  <w:num w:numId="18">
    <w:abstractNumId w:val="1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F0C"/>
    <w:rsid w:val="00004B0B"/>
    <w:rsid w:val="00004DF9"/>
    <w:rsid w:val="00004E58"/>
    <w:rsid w:val="00007524"/>
    <w:rsid w:val="0001040A"/>
    <w:rsid w:val="00026CC6"/>
    <w:rsid w:val="000335F4"/>
    <w:rsid w:val="00034AFF"/>
    <w:rsid w:val="00035FDE"/>
    <w:rsid w:val="000365F1"/>
    <w:rsid w:val="00060ABB"/>
    <w:rsid w:val="00064EB0"/>
    <w:rsid w:val="00071BCB"/>
    <w:rsid w:val="00076E3B"/>
    <w:rsid w:val="0009728C"/>
    <w:rsid w:val="000A4CD6"/>
    <w:rsid w:val="000A54C6"/>
    <w:rsid w:val="000B7F78"/>
    <w:rsid w:val="000C078F"/>
    <w:rsid w:val="000C1B18"/>
    <w:rsid w:val="000C63A4"/>
    <w:rsid w:val="000E4220"/>
    <w:rsid w:val="000E504C"/>
    <w:rsid w:val="000E69F0"/>
    <w:rsid w:val="000F1245"/>
    <w:rsid w:val="001006E7"/>
    <w:rsid w:val="0010367F"/>
    <w:rsid w:val="001049B8"/>
    <w:rsid w:val="00115C59"/>
    <w:rsid w:val="00117713"/>
    <w:rsid w:val="00127374"/>
    <w:rsid w:val="00131A37"/>
    <w:rsid w:val="0013554F"/>
    <w:rsid w:val="0013580A"/>
    <w:rsid w:val="0014611F"/>
    <w:rsid w:val="00152001"/>
    <w:rsid w:val="00153DBD"/>
    <w:rsid w:val="00170FAB"/>
    <w:rsid w:val="001713CE"/>
    <w:rsid w:val="00171DC1"/>
    <w:rsid w:val="00175773"/>
    <w:rsid w:val="0019030C"/>
    <w:rsid w:val="001A62FC"/>
    <w:rsid w:val="001B1D7B"/>
    <w:rsid w:val="001D0FD9"/>
    <w:rsid w:val="001D2828"/>
    <w:rsid w:val="001D60F2"/>
    <w:rsid w:val="001E1539"/>
    <w:rsid w:val="001E4EA1"/>
    <w:rsid w:val="001E67D2"/>
    <w:rsid w:val="001E7EDB"/>
    <w:rsid w:val="00200E3A"/>
    <w:rsid w:val="002142F5"/>
    <w:rsid w:val="002148D6"/>
    <w:rsid w:val="002201C6"/>
    <w:rsid w:val="00220EDA"/>
    <w:rsid w:val="00233DE3"/>
    <w:rsid w:val="00236855"/>
    <w:rsid w:val="00244FF8"/>
    <w:rsid w:val="00246941"/>
    <w:rsid w:val="00246C30"/>
    <w:rsid w:val="0024700C"/>
    <w:rsid w:val="00252F20"/>
    <w:rsid w:val="00253DA1"/>
    <w:rsid w:val="00255DA8"/>
    <w:rsid w:val="002560E6"/>
    <w:rsid w:val="002770E8"/>
    <w:rsid w:val="00280D2E"/>
    <w:rsid w:val="00281F27"/>
    <w:rsid w:val="00292EC7"/>
    <w:rsid w:val="002A56D3"/>
    <w:rsid w:val="002C06DF"/>
    <w:rsid w:val="002C3833"/>
    <w:rsid w:val="002C70A3"/>
    <w:rsid w:val="002D6C06"/>
    <w:rsid w:val="002E0081"/>
    <w:rsid w:val="002E57F3"/>
    <w:rsid w:val="002F1033"/>
    <w:rsid w:val="003048A5"/>
    <w:rsid w:val="00312054"/>
    <w:rsid w:val="00322A8D"/>
    <w:rsid w:val="00324048"/>
    <w:rsid w:val="003323D7"/>
    <w:rsid w:val="00343559"/>
    <w:rsid w:val="003439B5"/>
    <w:rsid w:val="00344C6D"/>
    <w:rsid w:val="00350168"/>
    <w:rsid w:val="0036141F"/>
    <w:rsid w:val="00365A59"/>
    <w:rsid w:val="00366A1E"/>
    <w:rsid w:val="003735D1"/>
    <w:rsid w:val="00382619"/>
    <w:rsid w:val="00390E8F"/>
    <w:rsid w:val="003931E4"/>
    <w:rsid w:val="003A3CFD"/>
    <w:rsid w:val="003A4656"/>
    <w:rsid w:val="003A472B"/>
    <w:rsid w:val="003A7483"/>
    <w:rsid w:val="003B11F9"/>
    <w:rsid w:val="003B182D"/>
    <w:rsid w:val="003B28C4"/>
    <w:rsid w:val="003B5920"/>
    <w:rsid w:val="003D4808"/>
    <w:rsid w:val="003D6E0E"/>
    <w:rsid w:val="003E57E9"/>
    <w:rsid w:val="003F0378"/>
    <w:rsid w:val="0040019E"/>
    <w:rsid w:val="004030C0"/>
    <w:rsid w:val="00403386"/>
    <w:rsid w:val="0040491B"/>
    <w:rsid w:val="0041096C"/>
    <w:rsid w:val="004158EF"/>
    <w:rsid w:val="004160F5"/>
    <w:rsid w:val="00431EF6"/>
    <w:rsid w:val="00462486"/>
    <w:rsid w:val="00462B68"/>
    <w:rsid w:val="00464871"/>
    <w:rsid w:val="004667BB"/>
    <w:rsid w:val="00467BB6"/>
    <w:rsid w:val="0047110A"/>
    <w:rsid w:val="00471FA8"/>
    <w:rsid w:val="00473882"/>
    <w:rsid w:val="0047743D"/>
    <w:rsid w:val="004817BB"/>
    <w:rsid w:val="0048510A"/>
    <w:rsid w:val="004868E3"/>
    <w:rsid w:val="004B0797"/>
    <w:rsid w:val="004B4015"/>
    <w:rsid w:val="004B4844"/>
    <w:rsid w:val="004B4E7E"/>
    <w:rsid w:val="004B7B58"/>
    <w:rsid w:val="004C2D37"/>
    <w:rsid w:val="004C556D"/>
    <w:rsid w:val="004D02C5"/>
    <w:rsid w:val="004E0123"/>
    <w:rsid w:val="004E2444"/>
    <w:rsid w:val="004E2D4C"/>
    <w:rsid w:val="004E3927"/>
    <w:rsid w:val="004E4638"/>
    <w:rsid w:val="004E4865"/>
    <w:rsid w:val="004E74DB"/>
    <w:rsid w:val="004F2CFE"/>
    <w:rsid w:val="005031D3"/>
    <w:rsid w:val="0050558B"/>
    <w:rsid w:val="005119D4"/>
    <w:rsid w:val="00531D5E"/>
    <w:rsid w:val="00532792"/>
    <w:rsid w:val="0055119B"/>
    <w:rsid w:val="005544C4"/>
    <w:rsid w:val="00555A9B"/>
    <w:rsid w:val="0056687D"/>
    <w:rsid w:val="00570EBB"/>
    <w:rsid w:val="00572D24"/>
    <w:rsid w:val="00580325"/>
    <w:rsid w:val="00587D0E"/>
    <w:rsid w:val="005941BA"/>
    <w:rsid w:val="00595B15"/>
    <w:rsid w:val="005A061F"/>
    <w:rsid w:val="005A1B09"/>
    <w:rsid w:val="005B0263"/>
    <w:rsid w:val="005B6497"/>
    <w:rsid w:val="005B6635"/>
    <w:rsid w:val="005B7934"/>
    <w:rsid w:val="005C3766"/>
    <w:rsid w:val="005C6F4D"/>
    <w:rsid w:val="005D4A72"/>
    <w:rsid w:val="005D5551"/>
    <w:rsid w:val="005D5583"/>
    <w:rsid w:val="005D6862"/>
    <w:rsid w:val="005E1C7D"/>
    <w:rsid w:val="005E314F"/>
    <w:rsid w:val="005E5F9C"/>
    <w:rsid w:val="005E7D52"/>
    <w:rsid w:val="005F3613"/>
    <w:rsid w:val="005F408A"/>
    <w:rsid w:val="005F46C0"/>
    <w:rsid w:val="005F77EA"/>
    <w:rsid w:val="00606841"/>
    <w:rsid w:val="00607C63"/>
    <w:rsid w:val="00623DFA"/>
    <w:rsid w:val="00625B60"/>
    <w:rsid w:val="00630526"/>
    <w:rsid w:val="00631803"/>
    <w:rsid w:val="00640B71"/>
    <w:rsid w:val="0064164F"/>
    <w:rsid w:val="00650DAC"/>
    <w:rsid w:val="00654BCB"/>
    <w:rsid w:val="00657CEF"/>
    <w:rsid w:val="00660A5E"/>
    <w:rsid w:val="00667E74"/>
    <w:rsid w:val="006750CC"/>
    <w:rsid w:val="006757EA"/>
    <w:rsid w:val="00675FE9"/>
    <w:rsid w:val="00680900"/>
    <w:rsid w:val="00684702"/>
    <w:rsid w:val="00686871"/>
    <w:rsid w:val="006919FF"/>
    <w:rsid w:val="006B38DD"/>
    <w:rsid w:val="006B6544"/>
    <w:rsid w:val="006C1B54"/>
    <w:rsid w:val="006C2F49"/>
    <w:rsid w:val="006C6779"/>
    <w:rsid w:val="006D1422"/>
    <w:rsid w:val="006E2C4F"/>
    <w:rsid w:val="006E7B63"/>
    <w:rsid w:val="006F0D91"/>
    <w:rsid w:val="006F3BEE"/>
    <w:rsid w:val="006F58EB"/>
    <w:rsid w:val="006F65B8"/>
    <w:rsid w:val="007026A2"/>
    <w:rsid w:val="007216B6"/>
    <w:rsid w:val="00721780"/>
    <w:rsid w:val="00752C8C"/>
    <w:rsid w:val="007668B9"/>
    <w:rsid w:val="007669A0"/>
    <w:rsid w:val="00770454"/>
    <w:rsid w:val="00794040"/>
    <w:rsid w:val="007956F8"/>
    <w:rsid w:val="00795FDF"/>
    <w:rsid w:val="0079612D"/>
    <w:rsid w:val="007A1B9C"/>
    <w:rsid w:val="007A40CB"/>
    <w:rsid w:val="007A5F3B"/>
    <w:rsid w:val="007C705B"/>
    <w:rsid w:val="007D4BDF"/>
    <w:rsid w:val="007E1445"/>
    <w:rsid w:val="007E1FE0"/>
    <w:rsid w:val="007E50EB"/>
    <w:rsid w:val="00806D65"/>
    <w:rsid w:val="00806DB0"/>
    <w:rsid w:val="00807F5E"/>
    <w:rsid w:val="00811758"/>
    <w:rsid w:val="00812313"/>
    <w:rsid w:val="00815765"/>
    <w:rsid w:val="008243E5"/>
    <w:rsid w:val="00830828"/>
    <w:rsid w:val="00830A1A"/>
    <w:rsid w:val="0083132C"/>
    <w:rsid w:val="008314D4"/>
    <w:rsid w:val="008440BB"/>
    <w:rsid w:val="0084450C"/>
    <w:rsid w:val="00844E88"/>
    <w:rsid w:val="0085640D"/>
    <w:rsid w:val="0086374E"/>
    <w:rsid w:val="008639D4"/>
    <w:rsid w:val="00865BA8"/>
    <w:rsid w:val="00865BE8"/>
    <w:rsid w:val="00866282"/>
    <w:rsid w:val="00866FD8"/>
    <w:rsid w:val="00874315"/>
    <w:rsid w:val="00874430"/>
    <w:rsid w:val="00884D5F"/>
    <w:rsid w:val="00887473"/>
    <w:rsid w:val="008955BC"/>
    <w:rsid w:val="008A34CE"/>
    <w:rsid w:val="008A5F0C"/>
    <w:rsid w:val="008A7598"/>
    <w:rsid w:val="008B0C4B"/>
    <w:rsid w:val="008C2C30"/>
    <w:rsid w:val="008C3E77"/>
    <w:rsid w:val="008C73A1"/>
    <w:rsid w:val="008D5C95"/>
    <w:rsid w:val="008E6C86"/>
    <w:rsid w:val="008F0DA2"/>
    <w:rsid w:val="008F375F"/>
    <w:rsid w:val="008F6DA0"/>
    <w:rsid w:val="00905221"/>
    <w:rsid w:val="0091585E"/>
    <w:rsid w:val="0092518B"/>
    <w:rsid w:val="00930F0B"/>
    <w:rsid w:val="00941339"/>
    <w:rsid w:val="009434BD"/>
    <w:rsid w:val="0094451F"/>
    <w:rsid w:val="00950CF6"/>
    <w:rsid w:val="00954C2C"/>
    <w:rsid w:val="00955ACC"/>
    <w:rsid w:val="009560A9"/>
    <w:rsid w:val="00956824"/>
    <w:rsid w:val="00960024"/>
    <w:rsid w:val="00970ED4"/>
    <w:rsid w:val="009715EB"/>
    <w:rsid w:val="00974584"/>
    <w:rsid w:val="00974752"/>
    <w:rsid w:val="0097543F"/>
    <w:rsid w:val="00975998"/>
    <w:rsid w:val="00982627"/>
    <w:rsid w:val="00987044"/>
    <w:rsid w:val="00987837"/>
    <w:rsid w:val="0099069E"/>
    <w:rsid w:val="0099182A"/>
    <w:rsid w:val="00994960"/>
    <w:rsid w:val="009972B4"/>
    <w:rsid w:val="009A0D9C"/>
    <w:rsid w:val="009A55C8"/>
    <w:rsid w:val="009A605A"/>
    <w:rsid w:val="009C0222"/>
    <w:rsid w:val="009C1BB2"/>
    <w:rsid w:val="009D252E"/>
    <w:rsid w:val="009D2DFD"/>
    <w:rsid w:val="009D5FDC"/>
    <w:rsid w:val="009E2C59"/>
    <w:rsid w:val="009E70B4"/>
    <w:rsid w:val="009F450F"/>
    <w:rsid w:val="00A00C62"/>
    <w:rsid w:val="00A114EA"/>
    <w:rsid w:val="00A11FBD"/>
    <w:rsid w:val="00A13587"/>
    <w:rsid w:val="00A146FA"/>
    <w:rsid w:val="00A20FA7"/>
    <w:rsid w:val="00A2402A"/>
    <w:rsid w:val="00A3578F"/>
    <w:rsid w:val="00A446FE"/>
    <w:rsid w:val="00A452E0"/>
    <w:rsid w:val="00A539D3"/>
    <w:rsid w:val="00A60138"/>
    <w:rsid w:val="00A607CD"/>
    <w:rsid w:val="00A827A1"/>
    <w:rsid w:val="00A87499"/>
    <w:rsid w:val="00AA0EF5"/>
    <w:rsid w:val="00AB2816"/>
    <w:rsid w:val="00AC195B"/>
    <w:rsid w:val="00AC1D4A"/>
    <w:rsid w:val="00AC263B"/>
    <w:rsid w:val="00AC49C9"/>
    <w:rsid w:val="00AC77AB"/>
    <w:rsid w:val="00AD0EBD"/>
    <w:rsid w:val="00AD6744"/>
    <w:rsid w:val="00AE2E2B"/>
    <w:rsid w:val="00AE2EE2"/>
    <w:rsid w:val="00AE6138"/>
    <w:rsid w:val="00AE6A2C"/>
    <w:rsid w:val="00AF0F35"/>
    <w:rsid w:val="00AF60ED"/>
    <w:rsid w:val="00B10C2F"/>
    <w:rsid w:val="00B15776"/>
    <w:rsid w:val="00B16173"/>
    <w:rsid w:val="00B172CA"/>
    <w:rsid w:val="00B334CF"/>
    <w:rsid w:val="00B373CA"/>
    <w:rsid w:val="00B41432"/>
    <w:rsid w:val="00B55D52"/>
    <w:rsid w:val="00B60F34"/>
    <w:rsid w:val="00B66D8C"/>
    <w:rsid w:val="00B67A52"/>
    <w:rsid w:val="00B72117"/>
    <w:rsid w:val="00B726D3"/>
    <w:rsid w:val="00B95299"/>
    <w:rsid w:val="00BB0660"/>
    <w:rsid w:val="00BB4843"/>
    <w:rsid w:val="00BB6D04"/>
    <w:rsid w:val="00BB7125"/>
    <w:rsid w:val="00BC6172"/>
    <w:rsid w:val="00BE0248"/>
    <w:rsid w:val="00BE49DA"/>
    <w:rsid w:val="00BF4965"/>
    <w:rsid w:val="00BF5337"/>
    <w:rsid w:val="00C04580"/>
    <w:rsid w:val="00C04CEF"/>
    <w:rsid w:val="00C117B3"/>
    <w:rsid w:val="00C23E07"/>
    <w:rsid w:val="00C311F8"/>
    <w:rsid w:val="00C34196"/>
    <w:rsid w:val="00C40F84"/>
    <w:rsid w:val="00C50D0A"/>
    <w:rsid w:val="00C5180C"/>
    <w:rsid w:val="00C54362"/>
    <w:rsid w:val="00C55B7D"/>
    <w:rsid w:val="00C6108A"/>
    <w:rsid w:val="00C61A9F"/>
    <w:rsid w:val="00C61FBC"/>
    <w:rsid w:val="00C63953"/>
    <w:rsid w:val="00C67875"/>
    <w:rsid w:val="00C8178B"/>
    <w:rsid w:val="00C829BD"/>
    <w:rsid w:val="00C83301"/>
    <w:rsid w:val="00C94213"/>
    <w:rsid w:val="00CA1260"/>
    <w:rsid w:val="00CA5854"/>
    <w:rsid w:val="00CC7289"/>
    <w:rsid w:val="00CD00C8"/>
    <w:rsid w:val="00CE26A4"/>
    <w:rsid w:val="00CE6ADF"/>
    <w:rsid w:val="00D03F8B"/>
    <w:rsid w:val="00D0610F"/>
    <w:rsid w:val="00D159D4"/>
    <w:rsid w:val="00D207C8"/>
    <w:rsid w:val="00D26854"/>
    <w:rsid w:val="00D27DE5"/>
    <w:rsid w:val="00D323CF"/>
    <w:rsid w:val="00D33943"/>
    <w:rsid w:val="00D342C3"/>
    <w:rsid w:val="00D37BEA"/>
    <w:rsid w:val="00D417F5"/>
    <w:rsid w:val="00D41816"/>
    <w:rsid w:val="00D51E85"/>
    <w:rsid w:val="00D54656"/>
    <w:rsid w:val="00D550D6"/>
    <w:rsid w:val="00D647CE"/>
    <w:rsid w:val="00D64F3B"/>
    <w:rsid w:val="00D65C3E"/>
    <w:rsid w:val="00D73B41"/>
    <w:rsid w:val="00D81413"/>
    <w:rsid w:val="00D85DBE"/>
    <w:rsid w:val="00D932B6"/>
    <w:rsid w:val="00DA1629"/>
    <w:rsid w:val="00DA37D9"/>
    <w:rsid w:val="00DA6BFD"/>
    <w:rsid w:val="00DC06D0"/>
    <w:rsid w:val="00DC1420"/>
    <w:rsid w:val="00DC5B31"/>
    <w:rsid w:val="00DC7A7B"/>
    <w:rsid w:val="00DD07EC"/>
    <w:rsid w:val="00DE00BF"/>
    <w:rsid w:val="00DE62FF"/>
    <w:rsid w:val="00DE6CBB"/>
    <w:rsid w:val="00DF0E03"/>
    <w:rsid w:val="00DF3C56"/>
    <w:rsid w:val="00DF6A2B"/>
    <w:rsid w:val="00DF6CF1"/>
    <w:rsid w:val="00E0262C"/>
    <w:rsid w:val="00E25714"/>
    <w:rsid w:val="00E33FDC"/>
    <w:rsid w:val="00E358AB"/>
    <w:rsid w:val="00E43972"/>
    <w:rsid w:val="00E50DB5"/>
    <w:rsid w:val="00E60007"/>
    <w:rsid w:val="00E82A41"/>
    <w:rsid w:val="00E904E6"/>
    <w:rsid w:val="00E91723"/>
    <w:rsid w:val="00EB28EC"/>
    <w:rsid w:val="00EB5036"/>
    <w:rsid w:val="00EC0FCD"/>
    <w:rsid w:val="00EC6763"/>
    <w:rsid w:val="00ED54A3"/>
    <w:rsid w:val="00EE40C3"/>
    <w:rsid w:val="00F024F4"/>
    <w:rsid w:val="00F03C2A"/>
    <w:rsid w:val="00F12D74"/>
    <w:rsid w:val="00F246F4"/>
    <w:rsid w:val="00F34857"/>
    <w:rsid w:val="00F37331"/>
    <w:rsid w:val="00F5117C"/>
    <w:rsid w:val="00F63053"/>
    <w:rsid w:val="00F8027E"/>
    <w:rsid w:val="00F8590D"/>
    <w:rsid w:val="00F916BD"/>
    <w:rsid w:val="00F95015"/>
    <w:rsid w:val="00F950B6"/>
    <w:rsid w:val="00FA0D47"/>
    <w:rsid w:val="00FA4AD6"/>
    <w:rsid w:val="00FC0018"/>
    <w:rsid w:val="00FC37FD"/>
    <w:rsid w:val="00FC4F76"/>
    <w:rsid w:val="00FD12E8"/>
    <w:rsid w:val="00FD57CC"/>
    <w:rsid w:val="00FE7AAF"/>
    <w:rsid w:val="00FF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F0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A5F0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No Spacing"/>
    <w:uiPriority w:val="1"/>
    <w:qFormat/>
    <w:rsid w:val="00C34196"/>
    <w:rPr>
      <w:sz w:val="22"/>
      <w:szCs w:val="22"/>
      <w:lang w:eastAsia="en-US"/>
    </w:rPr>
  </w:style>
  <w:style w:type="paragraph" w:styleId="a4">
    <w:name w:val="Body Text"/>
    <w:basedOn w:val="a"/>
    <w:link w:val="a5"/>
    <w:rsid w:val="00941339"/>
    <w:pPr>
      <w:widowControl w:val="0"/>
      <w:suppressAutoHyphens/>
      <w:spacing w:after="120" w:line="240" w:lineRule="auto"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a5">
    <w:name w:val="Основной текст Знак"/>
    <w:link w:val="a4"/>
    <w:rsid w:val="00941339"/>
    <w:rPr>
      <w:rFonts w:ascii="Times New Roman" w:eastAsia="Arial Unicode MS" w:hAnsi="Times New Roman" w:cs="Times New Roman"/>
      <w:kern w:val="1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9A6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605A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F0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A5F0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No Spacing"/>
    <w:uiPriority w:val="1"/>
    <w:qFormat/>
    <w:rsid w:val="00C34196"/>
    <w:rPr>
      <w:sz w:val="22"/>
      <w:szCs w:val="22"/>
      <w:lang w:eastAsia="en-US"/>
    </w:rPr>
  </w:style>
  <w:style w:type="paragraph" w:styleId="a4">
    <w:name w:val="Body Text"/>
    <w:basedOn w:val="a"/>
    <w:link w:val="a5"/>
    <w:rsid w:val="00941339"/>
    <w:pPr>
      <w:widowControl w:val="0"/>
      <w:suppressAutoHyphens/>
      <w:spacing w:after="120" w:line="240" w:lineRule="auto"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a5">
    <w:name w:val="Основной текст Знак"/>
    <w:link w:val="a4"/>
    <w:rsid w:val="00941339"/>
    <w:rPr>
      <w:rFonts w:ascii="Times New Roman" w:eastAsia="Arial Unicode MS" w:hAnsi="Times New Roman" w:cs="Times New Roman"/>
      <w:kern w:val="1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9A6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605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3083</Words>
  <Characters>17578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Эрудит</dc:creator>
  <cp:lastModifiedBy>Екатерина</cp:lastModifiedBy>
  <cp:revision>4</cp:revision>
  <dcterms:created xsi:type="dcterms:W3CDTF">2017-10-23T19:16:00Z</dcterms:created>
  <dcterms:modified xsi:type="dcterms:W3CDTF">2017-10-23T19:18:00Z</dcterms:modified>
</cp:coreProperties>
</file>